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884" w:rsidRDefault="00354FAF" w:rsidP="006D5884">
      <w:pPr>
        <w:rPr>
          <w:sz w:val="36"/>
          <w:szCs w:val="36"/>
        </w:rPr>
      </w:pPr>
      <w:r>
        <w:rPr>
          <w:sz w:val="36"/>
          <w:szCs w:val="36"/>
        </w:rPr>
        <w:t>VIERAS KIELI (VENÄJÄ, A2-oppimäärä 5.-</w:t>
      </w:r>
      <w:r w:rsidR="006D5884">
        <w:rPr>
          <w:sz w:val="36"/>
          <w:szCs w:val="36"/>
        </w:rPr>
        <w:t>6.lk</w:t>
      </w:r>
      <w:r>
        <w:rPr>
          <w:sz w:val="36"/>
          <w:szCs w:val="36"/>
        </w:rPr>
        <w:t>)</w:t>
      </w:r>
    </w:p>
    <w:p w:rsidR="006D5884" w:rsidRPr="00BE4B1D" w:rsidRDefault="006D5884" w:rsidP="006D5884">
      <w:pPr>
        <w:jc w:val="both"/>
        <w:rPr>
          <w:color w:val="000000"/>
          <w:shd w:val="clear" w:color="auto" w:fill="FFFFFF"/>
        </w:rPr>
      </w:pPr>
      <w:r>
        <w:rPr>
          <w:color w:val="000000"/>
          <w:shd w:val="clear" w:color="auto" w:fill="FFFFFF"/>
        </w:rPr>
        <w:t>”</w:t>
      </w:r>
      <w:r w:rsidRPr="00BE4B1D">
        <w:rPr>
          <w:color w:val="000000"/>
          <w:shd w:val="clear" w:color="auto" w:fill="FFFFFF"/>
        </w:rPr>
        <w:t>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ilolle, leikillisyydelle ja luovuudelle.</w:t>
      </w:r>
      <w:r w:rsidR="00D3298E">
        <w:rPr>
          <w:color w:val="000000"/>
          <w:shd w:val="clear" w:color="auto" w:fill="FFFFFF"/>
        </w:rPr>
        <w:t xml:space="preserve"> </w:t>
      </w:r>
      <w:r w:rsidRPr="00BE4B1D">
        <w:rPr>
          <w:color w:val="000000"/>
          <w:shd w:val="clear" w:color="auto" w:fill="FFFFFF"/>
        </w:rPr>
        <w:t>Kieltenopetus on osa kielikasvatusta ja johdatusta kielitietoisuuteen. Oppilaissa herätetään kiinnostus kouluyhteisön ja ympäröivän maailman kielelliseen ja kulttuuriseen moninaisuuteen ja heitä rohkaistaan viestimään autenttisissa ympäristöissä. Koulussa ohjataan arvostamaan eri kieliä, niiden puhujia ja erilaisia kulttuureita. Sukupuolten tasa-arvoa kielivalinnoissa ja kielten opiskelussa vahvistetaan erilaisia oppilaita kiinnostavalla kielivalintatiedotuksella, rohkaisemalla oppilaita tekemään aidosti itseään kiinnostavia valintoja sukupuolesta riippumatta, käsittelemällä opetuksessa monipuolisesti erilaisia aiheita sekä käyttämällä vaihtelevia ja toiminnallisia työtapoja.</w:t>
      </w:r>
    </w:p>
    <w:p w:rsidR="00D3298E" w:rsidRDefault="006D5884" w:rsidP="006D5884">
      <w:pPr>
        <w:jc w:val="both"/>
        <w:rPr>
          <w:color w:val="000000"/>
          <w:shd w:val="clear" w:color="auto" w:fill="FFFFFF"/>
        </w:rPr>
      </w:pPr>
      <w:r w:rsidRPr="00BE4B1D">
        <w:rPr>
          <w:color w:val="000000"/>
          <w:shd w:val="clear" w:color="auto" w:fill="FFFFFF"/>
        </w:rPr>
        <w:t>Kielten opiskelu valmistaa oppilaita suunnitelmalliseen ja luovaan työskentelyyn erilaisissa kokoonpanoissa. Oppilaille ja oppilasryhmille luodaan mahdollisuuksia verkostoitumiseen ja yhteydenpitoon ihmisten kanssa myös eri puolilla maailmaa. Tieto- ja viestintäteknologia tarjoaa yhden luontevan mahdollisuuden toteuttaa kieltenopetusta autenttisista tilanteista ja oppilaiden viestintätarpeista lähtien. Opetus antaa myös valmiuksia osallisuuteen ja aktiiviseen vaikuttamiseen kansainvälisessä maailmassa.</w:t>
      </w:r>
      <w:r w:rsidR="00D3298E">
        <w:rPr>
          <w:color w:val="000000"/>
          <w:shd w:val="clear" w:color="auto" w:fill="FFFFFF"/>
        </w:rPr>
        <w:t xml:space="preserve"> </w:t>
      </w:r>
      <w:r w:rsidRPr="00BE4B1D">
        <w:rPr>
          <w:color w:val="000000"/>
          <w:shd w:val="clear" w:color="auto" w:fill="FFFFFF"/>
        </w:rPr>
        <w:t>Opetus vahvistaa oppilaiden luottamusta omiin kykyihinsä oppia kieliä ja käyttää niitä rohkeasti. Oppilaille annetaan mahdollisuus edetä yksilöllisesti ja saada tarpeen mukaan tukea oppimiselleen. Opetus järjestetään niin, että myös muita nopeammin etenevät tai kieltä entuudestaan osaavat voivat edistyä.</w:t>
      </w:r>
      <w:r w:rsidR="00D3298E">
        <w:rPr>
          <w:color w:val="000000"/>
          <w:shd w:val="clear" w:color="auto" w:fill="FFFFFF"/>
        </w:rPr>
        <w:t xml:space="preserve"> </w:t>
      </w:r>
      <w:r w:rsidRPr="00BE4B1D">
        <w:rPr>
          <w:color w:val="000000"/>
          <w:shd w:val="clear" w:color="auto" w:fill="FFFFFF"/>
        </w:rPr>
        <w:t>Kielten opetuksessa kehitetään monilukutaitoa ja käsitellään erilaisia tekstejä. Lasten ja nuorten erilaiset kiinnostuksen kohteet otetaan huomioon tekstien valinnassa. Opetuksessa luodaan siltoja myös eri kielten välille sekä oppilaiden vapaa-ajan kielenkäyttöön. Oppilaita ohjataan hakemaan osaamillaan kielillä tietoa.</w:t>
      </w:r>
      <w:r>
        <w:rPr>
          <w:color w:val="000000"/>
          <w:shd w:val="clear" w:color="auto" w:fill="FFFFFF"/>
        </w:rPr>
        <w:t xml:space="preserve">” </w:t>
      </w:r>
    </w:p>
    <w:p w:rsidR="00D3298E" w:rsidRPr="00394E2B" w:rsidRDefault="00D3298E" w:rsidP="00D3298E">
      <w:pPr>
        <w:pStyle w:val="NormaaliWWW"/>
        <w:shd w:val="clear" w:color="auto" w:fill="FFFFFF"/>
        <w:jc w:val="both"/>
        <w:rPr>
          <w:rFonts w:asciiTheme="minorHAnsi" w:hAnsiTheme="minorHAnsi" w:cs="Segoe UI"/>
          <w:color w:val="000000"/>
          <w:sz w:val="22"/>
          <w:szCs w:val="22"/>
        </w:rPr>
      </w:pPr>
      <w:r>
        <w:rPr>
          <w:rStyle w:val="Voimakas"/>
          <w:rFonts w:asciiTheme="minorHAnsi" w:hAnsiTheme="minorHAnsi" w:cs="Segoe UI"/>
          <w:color w:val="000000"/>
          <w:sz w:val="22"/>
          <w:szCs w:val="22"/>
        </w:rPr>
        <w:t>Vieraan kielen A-oppimäärän opetuksen</w:t>
      </w:r>
      <w:r w:rsidRPr="00A67093">
        <w:rPr>
          <w:rStyle w:val="Voimakas"/>
          <w:rFonts w:asciiTheme="minorHAnsi" w:hAnsiTheme="minorHAnsi" w:cs="Segoe UI"/>
          <w:color w:val="000000"/>
          <w:sz w:val="22"/>
          <w:szCs w:val="22"/>
        </w:rPr>
        <w:t xml:space="preserve"> tavoitteisiin liittyvät keskeiset sisältöalueet vuosiluokilla </w:t>
      </w:r>
      <w:r>
        <w:rPr>
          <w:rStyle w:val="Voimakas"/>
          <w:rFonts w:asciiTheme="minorHAnsi" w:hAnsiTheme="minorHAnsi" w:cs="Segoe UI"/>
          <w:color w:val="000000"/>
          <w:sz w:val="22"/>
          <w:szCs w:val="22"/>
        </w:rPr>
        <w:t>5</w:t>
      </w:r>
      <w:proofErr w:type="gramStart"/>
      <w:r>
        <w:rPr>
          <w:rStyle w:val="Voimakas"/>
          <w:rFonts w:asciiTheme="minorHAnsi" w:hAnsiTheme="minorHAnsi" w:cs="Segoe UI"/>
          <w:color w:val="000000"/>
          <w:sz w:val="22"/>
          <w:szCs w:val="22"/>
        </w:rPr>
        <w:t>--</w:t>
      </w:r>
      <w:proofErr w:type="gramEnd"/>
      <w:r>
        <w:rPr>
          <w:rStyle w:val="Voimakas"/>
          <w:rFonts w:asciiTheme="minorHAnsi" w:hAnsiTheme="minorHAnsi" w:cs="Segoe UI"/>
          <w:color w:val="000000"/>
          <w:sz w:val="22"/>
          <w:szCs w:val="22"/>
        </w:rPr>
        <w:t>6</w:t>
      </w:r>
    </w:p>
    <w:p w:rsidR="00D3298E" w:rsidRPr="00394E2B" w:rsidRDefault="00D3298E" w:rsidP="00D3298E">
      <w:pPr>
        <w:jc w:val="both"/>
        <w:rPr>
          <w:color w:val="000000"/>
          <w:shd w:val="clear" w:color="auto" w:fill="FFFFFF"/>
        </w:rPr>
      </w:pPr>
      <w:r w:rsidRPr="00AE77CE">
        <w:rPr>
          <w:b/>
          <w:color w:val="000000"/>
          <w:shd w:val="clear" w:color="auto" w:fill="FFFFFF"/>
        </w:rPr>
        <w:t>S1 Kasvu kulttuuriseen moninaisuuteen ja kielitietoisuuteen:</w:t>
      </w:r>
      <w:r>
        <w:rPr>
          <w:color w:val="000000"/>
          <w:shd w:val="clear" w:color="auto" w:fill="FFFFFF"/>
        </w:rPr>
        <w:t xml:space="preserve"> </w:t>
      </w:r>
      <w:r w:rsidRPr="00394E2B">
        <w:rPr>
          <w:color w:val="000000"/>
          <w:shd w:val="clear" w:color="auto" w:fill="FFFFFF"/>
        </w:rPr>
        <w:t>Tutustutaan kielten ja kulttuurien monimuotoisuuteen sekä opiskeltavan kielen levinneisyyteen ja tarvittaessa päävariantteihin. Hankitaan tietoa kielen ja kulttuurin merkityksestä yksilölle ja yhteisölle. Pohditaan omaa kieli- ja kulttuuritaustaa. Harjoitellaan arvostavaa kielenkäyttöä vuorovaikutuksessa. Kuunnellaan eri kieliä, katsellaan erilaisia tapoja kirjoittaa, tehdään havaintoja sanojen lainautumisesta kielestä toiseen. Pohditaan, miten voi toimia, jos osaa kieltä vain vähän.</w:t>
      </w:r>
    </w:p>
    <w:p w:rsidR="00D3298E" w:rsidRPr="00394E2B" w:rsidRDefault="00D3298E" w:rsidP="00D3298E">
      <w:pPr>
        <w:jc w:val="both"/>
        <w:rPr>
          <w:color w:val="000000"/>
          <w:shd w:val="clear" w:color="auto" w:fill="FFFFFF"/>
        </w:rPr>
      </w:pPr>
      <w:r w:rsidRPr="00AE77CE">
        <w:rPr>
          <w:b/>
          <w:color w:val="000000"/>
          <w:shd w:val="clear" w:color="auto" w:fill="FFFFFF"/>
        </w:rPr>
        <w:t>S2 Kielenopiskelutaidot:</w:t>
      </w:r>
      <w:r>
        <w:rPr>
          <w:color w:val="000000"/>
          <w:shd w:val="clear" w:color="auto" w:fill="FFFFFF"/>
        </w:rPr>
        <w:t xml:space="preserve"> </w:t>
      </w:r>
      <w:r w:rsidRPr="00394E2B">
        <w:rPr>
          <w:color w:val="000000"/>
          <w:shd w:val="clear" w:color="auto" w:fill="FFFFFF"/>
        </w:rPr>
        <w:t xml:space="preserve">Opetellaan suunnittelemaan toimintaa yhdessä, antamaan ja ottamaan vastaan palautetta ja ottamaan vastuuta. Opetellaan tehokkaita kielenopiskelutapoja, kuten uusien sanojen ja rakenteiden aktiivista käyttöä omissa ilmaisuissa, </w:t>
      </w:r>
      <w:proofErr w:type="spellStart"/>
      <w:r w:rsidRPr="00394E2B">
        <w:rPr>
          <w:color w:val="000000"/>
          <w:shd w:val="clear" w:color="auto" w:fill="FFFFFF"/>
        </w:rPr>
        <w:t>muistiinpainamiskeinoja</w:t>
      </w:r>
      <w:proofErr w:type="spellEnd"/>
      <w:r w:rsidRPr="00394E2B">
        <w:rPr>
          <w:color w:val="000000"/>
          <w:shd w:val="clear" w:color="auto" w:fill="FFFFFF"/>
        </w:rPr>
        <w:t>, tuntemattoman sanan merkityksen päättelemistä asiayhteydestä. Totutellaan arvioimaan omaa kielitaitoa esimerkiksi Eurooppalaista kielisalkkua käyttäen.</w:t>
      </w:r>
    </w:p>
    <w:p w:rsidR="00D3298E" w:rsidRDefault="00D3298E" w:rsidP="00D3298E">
      <w:pPr>
        <w:jc w:val="both"/>
        <w:rPr>
          <w:color w:val="000000"/>
          <w:shd w:val="clear" w:color="auto" w:fill="FFFFFF"/>
        </w:rPr>
      </w:pPr>
      <w:r w:rsidRPr="00AE77CE">
        <w:rPr>
          <w:b/>
          <w:color w:val="000000"/>
          <w:shd w:val="clear" w:color="auto" w:fill="FFFFFF"/>
        </w:rPr>
        <w:t>S3 Kehittyvä kielitaito, taito toimia vuorovaikutuksessa, taito tulkita tekstejä, taito tuottaa tekstejä:</w:t>
      </w:r>
      <w:r>
        <w:rPr>
          <w:color w:val="000000"/>
          <w:shd w:val="clear" w:color="auto" w:fill="FFFFFF"/>
        </w:rPr>
        <w:t xml:space="preserve"> </w:t>
      </w:r>
      <w:r w:rsidRPr="00394E2B">
        <w:rPr>
          <w:color w:val="000000"/>
          <w:shd w:val="clear" w:color="auto" w:fill="FFFFFF"/>
        </w:rPr>
        <w:t>Opetellaan kuulemaan, puhumaan, lukemaan ja kirjoittamaan kohdekieltä monenlaisista aiheista. Keskeisiä aiheita ovat minä itse, perheeni, ystäväni, koulu, harrastukset ja vapaa-ajan vietto sekä elämä kohdekielisessä ympäristössä. Lisäksi valitaan aiheita yhdessä. Sisältöjen valinnassa lähtökohtana on oppilaiden jokapäiväinen elämänpiiri, kiinnostuksen kohteet sekä ajankohtaisuus, näkökulmana minä, me ja maailma. Valitaan erilaisia kielenkäyttötarkoituksia, kuten esimerkiksi tervehtiminen, avun pyytäminen tai mielipiteen ilmaiseminen. Sanastoa ja rakenteita opetellaan monenlaisten tekstien, kuten pienten tarinoiden, näytelmien, haastattelujen ja sanoitusten yhteydessä. Tarjotaan mahdollisuuksia harjoitella vaativampia kielenkäyttötilanteita. Opetellaan löytämään kohdekielistä aineistoa esimerkiksi verkosta. Valittaessa tekstejä ja aiheita otetaan huomioon opiskeltavan kielen maantieteellinen levinneisyys sekä kielialueen elämänmuoto. Havainnoidaan ja harjoitellaan runsaasti ääntämistä sekä sana- ja lausepainoa, puherytmiä ja intonaatiota. Harjoitellaan tunnistamaan opiskeltavan kielen foneettisen tarkekirjoituksen merkkejä sekä tuottamaan tarvittavia kirjoitusmerkkejä.</w:t>
      </w:r>
      <w:r>
        <w:rPr>
          <w:color w:val="000000"/>
          <w:shd w:val="clear" w:color="auto" w:fill="FFFFFF"/>
        </w:rPr>
        <w:t>” (OPS 2014, 218–219, 224–225.)</w:t>
      </w:r>
    </w:p>
    <w:p w:rsidR="002B0597" w:rsidRDefault="00354FAF" w:rsidP="002B0597">
      <w:pPr>
        <w:rPr>
          <w:sz w:val="36"/>
          <w:szCs w:val="36"/>
        </w:rPr>
      </w:pPr>
      <w:bookmarkStart w:id="0" w:name="_GoBack"/>
      <w:bookmarkEnd w:id="0"/>
      <w:r>
        <w:rPr>
          <w:sz w:val="36"/>
          <w:szCs w:val="36"/>
        </w:rPr>
        <w:lastRenderedPageBreak/>
        <w:t>VENÄJÄ</w:t>
      </w:r>
      <w:r w:rsidR="002B0597">
        <w:rPr>
          <w:sz w:val="36"/>
          <w:szCs w:val="36"/>
        </w:rPr>
        <w:t>, A</w:t>
      </w:r>
      <w:r w:rsidR="006D5884">
        <w:rPr>
          <w:sz w:val="36"/>
          <w:szCs w:val="36"/>
        </w:rPr>
        <w:t>2</w:t>
      </w:r>
      <w:r w:rsidR="002B0597">
        <w:rPr>
          <w:sz w:val="36"/>
          <w:szCs w:val="36"/>
        </w:rPr>
        <w:t>-oppimäärä 5.lk</w:t>
      </w:r>
    </w:p>
    <w:p w:rsidR="006D5884" w:rsidRPr="006D5884" w:rsidRDefault="006D5884" w:rsidP="006D5884">
      <w:pPr>
        <w:rPr>
          <w:sz w:val="36"/>
          <w:szCs w:val="36"/>
        </w:rPr>
      </w:pPr>
      <w:r>
        <w:rPr>
          <w:b/>
        </w:rPr>
        <w:t>Venäjän</w:t>
      </w:r>
      <w:r w:rsidRPr="006D5884">
        <w:rPr>
          <w:b/>
        </w:rPr>
        <w:t xml:space="preserve"> kielen tavoitteet, tavoitetarkennukset, sisältötarkennukset paikallisine painotuksineen ja laaja-alainen osaaminen</w:t>
      </w:r>
    </w:p>
    <w:p w:rsidR="002B0597" w:rsidRPr="00BE397C" w:rsidRDefault="006D5884" w:rsidP="006D5884">
      <w:r>
        <w:t xml:space="preserve">Tavoitteiden rakenne: </w:t>
      </w:r>
      <w:r w:rsidRPr="006D5884">
        <w:rPr>
          <w:color w:val="00B050"/>
        </w:rPr>
        <w:t xml:space="preserve">opettajan toiminta </w:t>
      </w:r>
      <w:r>
        <w:t xml:space="preserve">+ </w:t>
      </w:r>
      <w:r w:rsidRPr="006D5884">
        <w:rPr>
          <w:color w:val="FF0000"/>
        </w:rPr>
        <w:t xml:space="preserve">oppilaan toiminta </w:t>
      </w:r>
      <w:r>
        <w:t xml:space="preserve">+ </w:t>
      </w:r>
      <w:r w:rsidRPr="006D5884">
        <w:rPr>
          <w:color w:val="0070C0"/>
        </w:rPr>
        <w:t>asiat tai ilmiöt, joiden parissa työskennellään</w:t>
      </w:r>
    </w:p>
    <w:tbl>
      <w:tblPr>
        <w:tblStyle w:val="TaulukkoRuudukko"/>
        <w:tblW w:w="15417" w:type="dxa"/>
        <w:tblLook w:val="04A0" w:firstRow="1" w:lastRow="0" w:firstColumn="1" w:lastColumn="0" w:noHBand="0" w:noVBand="1"/>
      </w:tblPr>
      <w:tblGrid>
        <w:gridCol w:w="746"/>
        <w:gridCol w:w="3069"/>
        <w:gridCol w:w="3126"/>
        <w:gridCol w:w="3260"/>
        <w:gridCol w:w="5216"/>
      </w:tblGrid>
      <w:tr w:rsidR="0030096A" w:rsidTr="00715270">
        <w:tc>
          <w:tcPr>
            <w:tcW w:w="3815" w:type="dxa"/>
            <w:gridSpan w:val="2"/>
          </w:tcPr>
          <w:p w:rsidR="002B0597" w:rsidRPr="00BE397C" w:rsidRDefault="002B0597" w:rsidP="00B531E8">
            <w:pPr>
              <w:rPr>
                <w:b/>
              </w:rPr>
            </w:pPr>
            <w:r w:rsidRPr="00BE397C">
              <w:rPr>
                <w:b/>
              </w:rPr>
              <w:t>Opetuksen tavoitteet</w:t>
            </w:r>
          </w:p>
        </w:tc>
        <w:tc>
          <w:tcPr>
            <w:tcW w:w="3126" w:type="dxa"/>
          </w:tcPr>
          <w:p w:rsidR="002B0597" w:rsidRPr="00BE397C" w:rsidRDefault="006D5884" w:rsidP="00B531E8">
            <w:pPr>
              <w:rPr>
                <w:b/>
              </w:rPr>
            </w:pPr>
            <w:r>
              <w:rPr>
                <w:b/>
              </w:rPr>
              <w:t>Tavoitetarkennukset</w:t>
            </w:r>
          </w:p>
        </w:tc>
        <w:tc>
          <w:tcPr>
            <w:tcW w:w="3260" w:type="dxa"/>
          </w:tcPr>
          <w:p w:rsidR="002B0597" w:rsidRPr="00BE397C" w:rsidRDefault="002B0597" w:rsidP="00B531E8">
            <w:pPr>
              <w:rPr>
                <w:b/>
              </w:rPr>
            </w:pPr>
            <w:r>
              <w:rPr>
                <w:b/>
              </w:rPr>
              <w:t>Sisältötarkennukset ja paikalliset painotukset</w:t>
            </w:r>
          </w:p>
        </w:tc>
        <w:tc>
          <w:tcPr>
            <w:tcW w:w="5216" w:type="dxa"/>
          </w:tcPr>
          <w:p w:rsidR="002B0597" w:rsidRPr="00BE397C" w:rsidRDefault="002B0597" w:rsidP="00B531E8">
            <w:pPr>
              <w:rPr>
                <w:b/>
              </w:rPr>
            </w:pPr>
            <w:r>
              <w:rPr>
                <w:b/>
              </w:rPr>
              <w:t>Laaja-alainen osaaminen</w:t>
            </w:r>
          </w:p>
        </w:tc>
      </w:tr>
      <w:tr w:rsidR="0030096A" w:rsidTr="00715270">
        <w:trPr>
          <w:cantSplit/>
          <w:trHeight w:val="624"/>
        </w:trPr>
        <w:tc>
          <w:tcPr>
            <w:tcW w:w="746" w:type="dxa"/>
            <w:vMerge w:val="restart"/>
            <w:textDirection w:val="btLr"/>
            <w:vAlign w:val="center"/>
          </w:tcPr>
          <w:p w:rsidR="002B0597" w:rsidRPr="0091235B" w:rsidRDefault="002B0597" w:rsidP="00715270">
            <w:pPr>
              <w:ind w:left="113" w:right="113"/>
              <w:jc w:val="center"/>
              <w:rPr>
                <w:b/>
                <w:sz w:val="24"/>
                <w:szCs w:val="24"/>
              </w:rPr>
            </w:pPr>
            <w:r>
              <w:rPr>
                <w:b/>
                <w:sz w:val="24"/>
                <w:szCs w:val="24"/>
              </w:rPr>
              <w:t>Kasvu kulttuuriseen moninaisuuteen ja kielitietoisuuteen</w:t>
            </w:r>
          </w:p>
        </w:tc>
        <w:tc>
          <w:tcPr>
            <w:tcW w:w="3069" w:type="dxa"/>
          </w:tcPr>
          <w:p w:rsidR="002B0597" w:rsidRPr="00B2458D" w:rsidRDefault="002B0597" w:rsidP="00B531E8">
            <w:pPr>
              <w:rPr>
                <w:color w:val="0070C0"/>
              </w:rPr>
            </w:pPr>
            <w:r w:rsidRPr="00213BA5">
              <w:rPr>
                <w:b/>
              </w:rPr>
              <w:t>T1</w:t>
            </w:r>
            <w:r>
              <w:t xml:space="preserve"> </w:t>
            </w:r>
            <w:r w:rsidRPr="009A42EF">
              <w:rPr>
                <w:rFonts w:eastAsia="Calibri" w:cs="Times New Roman"/>
                <w:color w:val="00B050"/>
              </w:rPr>
              <w:t xml:space="preserve">ohjata oppilasta </w:t>
            </w:r>
            <w:r w:rsidRPr="009A42EF">
              <w:rPr>
                <w:rFonts w:eastAsia="Calibri" w:cs="Times New Roman"/>
                <w:color w:val="FF0000"/>
              </w:rPr>
              <w:t xml:space="preserve">havaitsemaan </w:t>
            </w:r>
            <w:r w:rsidRPr="009A42EF">
              <w:rPr>
                <w:rFonts w:eastAsia="Calibri" w:cs="Times New Roman"/>
                <w:color w:val="0070C0"/>
              </w:rPr>
              <w:t>lähiympäristön ja maailman kielellinen ja kulttuurinen runsaus sekä opiskeltavan kielen asema siinä</w:t>
            </w:r>
          </w:p>
        </w:tc>
        <w:tc>
          <w:tcPr>
            <w:tcW w:w="3126" w:type="dxa"/>
          </w:tcPr>
          <w:p w:rsidR="006D5884" w:rsidRDefault="004E74A9" w:rsidP="00C55902">
            <w:r>
              <w:t xml:space="preserve">S1 </w:t>
            </w:r>
          </w:p>
          <w:p w:rsidR="007C328B" w:rsidRDefault="007C328B" w:rsidP="006D5884">
            <w:pPr>
              <w:pStyle w:val="Luettelokappale"/>
              <w:numPr>
                <w:ilvl w:val="0"/>
                <w:numId w:val="10"/>
              </w:numPr>
              <w:ind w:left="360"/>
            </w:pPr>
            <w:r>
              <w:t>Tutustutaan kielten ja kulttu</w:t>
            </w:r>
            <w:r w:rsidR="006D5884">
              <w:t xml:space="preserve">urien </w:t>
            </w:r>
            <w:r w:rsidR="005B3762">
              <w:t>monimuotoisuu</w:t>
            </w:r>
            <w:r w:rsidR="00C55902">
              <w:t>teen ja opiskeltavan kielen levinnei</w:t>
            </w:r>
            <w:r>
              <w:t>syyteen ja sen asemaan maailmassa.</w:t>
            </w:r>
          </w:p>
        </w:tc>
        <w:tc>
          <w:tcPr>
            <w:tcW w:w="3260" w:type="dxa"/>
          </w:tcPr>
          <w:p w:rsidR="008F11E0" w:rsidRDefault="008F11E0" w:rsidP="006D5884">
            <w:pPr>
              <w:pStyle w:val="Luettelokappale"/>
              <w:numPr>
                <w:ilvl w:val="0"/>
                <w:numId w:val="10"/>
              </w:numPr>
              <w:ind w:left="360"/>
            </w:pPr>
            <w:r>
              <w:t xml:space="preserve">Tutustutaan Venäjän </w:t>
            </w:r>
            <w:r w:rsidR="006D5884">
              <w:t xml:space="preserve">ja venäjänkielisen kielialueen </w:t>
            </w:r>
            <w:r>
              <w:t xml:space="preserve">maantieteelliseen sijaintiin ja venäjän kielen levinneisyyteen maailmassa. </w:t>
            </w:r>
          </w:p>
          <w:p w:rsidR="002B0597" w:rsidRDefault="008F11E0" w:rsidP="006D5884">
            <w:pPr>
              <w:pStyle w:val="Luettelokappale"/>
              <w:numPr>
                <w:ilvl w:val="0"/>
                <w:numId w:val="10"/>
              </w:numPr>
              <w:ind w:left="360"/>
            </w:pPr>
            <w:r>
              <w:t xml:space="preserve">Etsitään </w:t>
            </w:r>
            <w:r w:rsidR="00566B5A">
              <w:t>yleistieto</w:t>
            </w:r>
            <w:r>
              <w:t xml:space="preserve">a </w:t>
            </w:r>
            <w:r w:rsidR="00C61754">
              <w:t xml:space="preserve">Venäjästä ja muista </w:t>
            </w:r>
            <w:r>
              <w:t>kielialueen maista ja kulttuurista.</w:t>
            </w:r>
          </w:p>
          <w:p w:rsidR="00176305" w:rsidRDefault="006D5884" w:rsidP="006D5884">
            <w:pPr>
              <w:pStyle w:val="Luettelokappale"/>
              <w:numPr>
                <w:ilvl w:val="0"/>
                <w:numId w:val="10"/>
              </w:numPr>
              <w:ind w:left="360"/>
            </w:pPr>
            <w:r>
              <w:t xml:space="preserve">Pohditaan, mitä kieliä puhutaan </w:t>
            </w:r>
            <w:proofErr w:type="spellStart"/>
            <w:r w:rsidR="00176305">
              <w:t>lähiympäristössa</w:t>
            </w:r>
            <w:proofErr w:type="spellEnd"/>
            <w:r w:rsidR="00176305">
              <w:t>, missä voi kuulla ja puhua venäjää.</w:t>
            </w:r>
          </w:p>
        </w:tc>
        <w:tc>
          <w:tcPr>
            <w:tcW w:w="5216" w:type="dxa"/>
          </w:tcPr>
          <w:p w:rsidR="002B0597" w:rsidRDefault="002B0597" w:rsidP="00B531E8">
            <w:r>
              <w:t>Kulttuurinen osaaminen, vuorovaikutus ja ilmaisu (L2)</w:t>
            </w:r>
          </w:p>
          <w:p w:rsidR="002B0597" w:rsidRDefault="006D5884" w:rsidP="006D5884">
            <w:pPr>
              <w:pStyle w:val="Luettelokappale"/>
              <w:numPr>
                <w:ilvl w:val="0"/>
                <w:numId w:val="11"/>
              </w:numPr>
              <w:ind w:left="360"/>
            </w:pPr>
            <w:r>
              <w:t>V</w:t>
            </w:r>
            <w:r w:rsidR="00C268C6">
              <w:t>enäjänkielisen kielialueen tunnistaminen ja sen aseman hahmottaminen</w:t>
            </w:r>
          </w:p>
          <w:p w:rsidR="00C268C6" w:rsidRDefault="006D5884" w:rsidP="006D5884">
            <w:pPr>
              <w:pStyle w:val="Luettelokappale"/>
              <w:numPr>
                <w:ilvl w:val="0"/>
                <w:numId w:val="11"/>
              </w:numPr>
              <w:ind w:left="360"/>
            </w:pPr>
            <w:r>
              <w:t>H</w:t>
            </w:r>
            <w:r w:rsidR="00354FAF">
              <w:t>erätetään kiinnostus</w:t>
            </w:r>
            <w:r w:rsidR="00DE4002">
              <w:t xml:space="preserve"> ympäröivän maailman kielelliseen ja kulttuuriseen moninaisuuteen</w:t>
            </w:r>
          </w:p>
        </w:tc>
      </w:tr>
      <w:tr w:rsidR="0030096A" w:rsidTr="00715270">
        <w:trPr>
          <w:trHeight w:val="803"/>
        </w:trPr>
        <w:tc>
          <w:tcPr>
            <w:tcW w:w="746" w:type="dxa"/>
            <w:vMerge/>
          </w:tcPr>
          <w:p w:rsidR="002B0597" w:rsidRDefault="002B0597" w:rsidP="00B531E8"/>
        </w:tc>
        <w:tc>
          <w:tcPr>
            <w:tcW w:w="3069" w:type="dxa"/>
            <w:tcBorders>
              <w:top w:val="single" w:sz="18" w:space="0" w:color="auto"/>
              <w:bottom w:val="single" w:sz="6" w:space="0" w:color="auto"/>
            </w:tcBorders>
          </w:tcPr>
          <w:p w:rsidR="002B0597" w:rsidRDefault="002B0597" w:rsidP="00B531E8">
            <w:proofErr w:type="gramStart"/>
            <w:r w:rsidRPr="00213BA5">
              <w:rPr>
                <w:b/>
              </w:rPr>
              <w:t>T2</w:t>
            </w:r>
            <w:r>
              <w:t xml:space="preserve"> </w:t>
            </w:r>
            <w:r w:rsidRPr="009A42EF">
              <w:rPr>
                <w:rFonts w:eastAsia="Calibri" w:cs="Calibri"/>
                <w:color w:val="00B050"/>
              </w:rPr>
              <w:t xml:space="preserve">motivoida oppilasta </w:t>
            </w:r>
            <w:r w:rsidRPr="009A42EF">
              <w:rPr>
                <w:rFonts w:eastAsia="Calibri" w:cs="Calibri"/>
                <w:color w:val="FF0000"/>
              </w:rPr>
              <w:t>arvostamaan</w:t>
            </w:r>
            <w:r w:rsidRPr="00134FD2">
              <w:rPr>
                <w:rFonts w:eastAsia="Calibri" w:cs="Calibri"/>
              </w:rPr>
              <w:t xml:space="preserve"> </w:t>
            </w:r>
            <w:r w:rsidRPr="009A42EF">
              <w:rPr>
                <w:rFonts w:eastAsia="Calibri" w:cs="Calibri"/>
                <w:color w:val="0070C0"/>
              </w:rPr>
              <w:t xml:space="preserve">omaa kieli- ja kulttuuritaustaansa sekä maailman kielellistä ja kulttuurista monimuotoisuutta </w:t>
            </w:r>
            <w:r w:rsidRPr="009A42EF">
              <w:rPr>
                <w:rFonts w:eastAsia="Calibri" w:cs="Calibri"/>
                <w:color w:val="FF0000"/>
              </w:rPr>
              <w:t xml:space="preserve">ja kohtaamaan ihmisiä </w:t>
            </w:r>
            <w:r w:rsidRPr="009A42EF">
              <w:rPr>
                <w:rFonts w:eastAsia="Calibri" w:cs="Calibri"/>
                <w:color w:val="0070C0"/>
              </w:rPr>
              <w:t>ilman arvottavia ennakko-oletuksia</w:t>
            </w:r>
            <w:proofErr w:type="gramEnd"/>
          </w:p>
        </w:tc>
        <w:tc>
          <w:tcPr>
            <w:tcW w:w="3126" w:type="dxa"/>
            <w:tcBorders>
              <w:top w:val="single" w:sz="18" w:space="0" w:color="auto"/>
              <w:bottom w:val="single" w:sz="6" w:space="0" w:color="auto"/>
            </w:tcBorders>
          </w:tcPr>
          <w:p w:rsidR="006D5884" w:rsidRDefault="004E74A9" w:rsidP="00B531E8">
            <w:r>
              <w:t xml:space="preserve">S1 </w:t>
            </w:r>
          </w:p>
          <w:p w:rsidR="002B0597" w:rsidRDefault="0006435B" w:rsidP="006D5884">
            <w:pPr>
              <w:pStyle w:val="Luettelokappale"/>
              <w:numPr>
                <w:ilvl w:val="0"/>
                <w:numId w:val="12"/>
              </w:numPr>
              <w:ind w:left="360"/>
            </w:pPr>
            <w:r>
              <w:t xml:space="preserve">Pohditaan omaa kieli- ja kulttuuritaustaa ja kiinnitetään huomiota arvostavaan kielenkäyttöön omassa ja kohdekielessä. </w:t>
            </w:r>
          </w:p>
        </w:tc>
        <w:tc>
          <w:tcPr>
            <w:tcW w:w="3260" w:type="dxa"/>
            <w:tcBorders>
              <w:top w:val="single" w:sz="18" w:space="0" w:color="auto"/>
              <w:bottom w:val="single" w:sz="6" w:space="0" w:color="auto"/>
            </w:tcBorders>
          </w:tcPr>
          <w:p w:rsidR="00C61754" w:rsidRDefault="00C81864" w:rsidP="006D5884">
            <w:pPr>
              <w:pStyle w:val="Luettelokappale"/>
              <w:numPr>
                <w:ilvl w:val="0"/>
                <w:numId w:val="12"/>
              </w:numPr>
              <w:ind w:left="360"/>
            </w:pPr>
            <w:r>
              <w:t>Tutustutaan alustavasti</w:t>
            </w:r>
            <w:r w:rsidR="00C61754">
              <w:t xml:space="preserve"> venäläiseen kulttuurin piirteisiin ja verrataan niitä omaan kulttuuriin ikätasolle sopivien aiheiden avulla esim. juhlapäivät ja niiden vietto, koulun alku ja koulunkäynti. </w:t>
            </w:r>
          </w:p>
          <w:p w:rsidR="002B0597" w:rsidRDefault="00C81864" w:rsidP="006D5884">
            <w:pPr>
              <w:pStyle w:val="Luettelokappale"/>
              <w:numPr>
                <w:ilvl w:val="0"/>
                <w:numId w:val="12"/>
              </w:numPr>
              <w:ind w:left="360"/>
            </w:pPr>
            <w:r>
              <w:t>Harjoitellaan kohteliasta kielenkäyttöä esim</w:t>
            </w:r>
            <w:r w:rsidR="00DE4002">
              <w:t xml:space="preserve">. puhutteluja, tervehtimistä, </w:t>
            </w:r>
            <w:r>
              <w:t>kuulumisten kysymistä</w:t>
            </w:r>
            <w:r w:rsidR="00DE4002">
              <w:t>, kiittämistä ja anteeksipyyntöjä</w:t>
            </w:r>
            <w:r>
              <w:t xml:space="preserve"> erilaisissa vuorovaikutustilanteissa.</w:t>
            </w:r>
          </w:p>
        </w:tc>
        <w:tc>
          <w:tcPr>
            <w:tcW w:w="5216" w:type="dxa"/>
            <w:tcBorders>
              <w:top w:val="single" w:sz="18" w:space="0" w:color="auto"/>
              <w:bottom w:val="single" w:sz="6" w:space="0" w:color="auto"/>
            </w:tcBorders>
          </w:tcPr>
          <w:p w:rsidR="002B0597" w:rsidRDefault="002B0597" w:rsidP="00B531E8">
            <w:proofErr w:type="gramStart"/>
            <w:r>
              <w:t>Ajattelu ja oppimaan oppiminen (L1)</w:t>
            </w:r>
            <w:proofErr w:type="gramEnd"/>
            <w:r>
              <w:t xml:space="preserve"> </w:t>
            </w:r>
          </w:p>
          <w:p w:rsidR="007D6935" w:rsidRDefault="006D5884" w:rsidP="006D5884">
            <w:pPr>
              <w:pStyle w:val="Luettelokappale"/>
              <w:numPr>
                <w:ilvl w:val="0"/>
                <w:numId w:val="13"/>
              </w:numPr>
              <w:ind w:left="360"/>
            </w:pPr>
            <w:r>
              <w:t>V</w:t>
            </w:r>
            <w:r w:rsidR="007D6935">
              <w:t xml:space="preserve">ertaisoppiminen ja </w:t>
            </w:r>
            <w:proofErr w:type="spellStart"/>
            <w:r w:rsidR="007D6935">
              <w:t>toiminnallisuus</w:t>
            </w:r>
            <w:proofErr w:type="spellEnd"/>
          </w:p>
          <w:p w:rsidR="002B0597" w:rsidRDefault="002B0597" w:rsidP="006D5884">
            <w:pPr>
              <w:pStyle w:val="Luettelokappale"/>
              <w:numPr>
                <w:ilvl w:val="0"/>
                <w:numId w:val="13"/>
              </w:numPr>
              <w:ind w:left="360"/>
            </w:pPr>
            <w:r>
              <w:t>Kulttuurinen osaaminen, vuorovaikutus ja ilmaisu (L2)</w:t>
            </w:r>
          </w:p>
          <w:p w:rsidR="00307863" w:rsidRDefault="006D5884" w:rsidP="006D5884">
            <w:pPr>
              <w:pStyle w:val="Luettelokappale"/>
              <w:numPr>
                <w:ilvl w:val="0"/>
                <w:numId w:val="13"/>
              </w:numPr>
              <w:ind w:left="360"/>
            </w:pPr>
            <w:r>
              <w:t>O</w:t>
            </w:r>
            <w:r w:rsidR="00307863">
              <w:t>mien kielellisten ja kulttuuristen juurien pohtiminen</w:t>
            </w:r>
          </w:p>
          <w:p w:rsidR="002B0597" w:rsidRDefault="006D5884" w:rsidP="006D5884">
            <w:pPr>
              <w:pStyle w:val="Luettelokappale"/>
              <w:numPr>
                <w:ilvl w:val="0"/>
                <w:numId w:val="13"/>
              </w:numPr>
              <w:ind w:left="360"/>
            </w:pPr>
            <w:r>
              <w:t>E</w:t>
            </w:r>
            <w:r w:rsidR="00C268C6">
              <w:t>ri kulttuurien vertailu ja kulttuurien välisten erojen huomaaminen</w:t>
            </w:r>
          </w:p>
          <w:p w:rsidR="00F52FE4" w:rsidRDefault="006D5884" w:rsidP="006D5884">
            <w:pPr>
              <w:pStyle w:val="Luettelokappale"/>
              <w:numPr>
                <w:ilvl w:val="0"/>
                <w:numId w:val="13"/>
              </w:numPr>
              <w:ind w:left="360"/>
            </w:pPr>
            <w:r>
              <w:t>H</w:t>
            </w:r>
            <w:r w:rsidR="00C35FD0">
              <w:t>arjoittelu vuorovaikutustil</w:t>
            </w:r>
            <w:r w:rsidR="00F52FE4">
              <w:t>anteissa parin ja ryhmän kanssa</w:t>
            </w:r>
          </w:p>
        </w:tc>
      </w:tr>
      <w:tr w:rsidR="0030096A" w:rsidTr="00715270">
        <w:trPr>
          <w:trHeight w:val="567"/>
        </w:trPr>
        <w:tc>
          <w:tcPr>
            <w:tcW w:w="746" w:type="dxa"/>
            <w:vMerge/>
          </w:tcPr>
          <w:p w:rsidR="002B0597" w:rsidRDefault="002B0597" w:rsidP="00B531E8"/>
        </w:tc>
        <w:tc>
          <w:tcPr>
            <w:tcW w:w="3069" w:type="dxa"/>
            <w:tcBorders>
              <w:top w:val="single" w:sz="18" w:space="0" w:color="auto"/>
            </w:tcBorders>
          </w:tcPr>
          <w:p w:rsidR="002B0597" w:rsidRDefault="002B0597" w:rsidP="00B531E8">
            <w:pPr>
              <w:rPr>
                <w:b/>
              </w:rPr>
            </w:pPr>
            <w:proofErr w:type="gramStart"/>
            <w:r>
              <w:rPr>
                <w:b/>
              </w:rPr>
              <w:t xml:space="preserve">T3 </w:t>
            </w:r>
            <w:r w:rsidRPr="00A712D1">
              <w:rPr>
                <w:rFonts w:eastAsia="Calibri" w:cs="Calibri"/>
                <w:color w:val="00B050"/>
              </w:rPr>
              <w:t xml:space="preserve">ohjata oppilasta </w:t>
            </w:r>
            <w:r w:rsidRPr="00A712D1">
              <w:rPr>
                <w:rFonts w:eastAsia="Calibri" w:cs="Calibri"/>
                <w:color w:val="FF0000"/>
              </w:rPr>
              <w:t>havaitsemaan</w:t>
            </w:r>
            <w:r w:rsidRPr="00134FD2">
              <w:rPr>
                <w:rFonts w:eastAsia="Calibri" w:cs="Calibri"/>
                <w:color w:val="000000"/>
              </w:rPr>
              <w:t xml:space="preserve"> </w:t>
            </w:r>
            <w:r w:rsidRPr="00A712D1">
              <w:rPr>
                <w:rFonts w:eastAsia="Calibri" w:cs="Calibri"/>
                <w:color w:val="0070C0"/>
              </w:rPr>
              <w:t xml:space="preserve">kieliä yhdistäviä ja erottavia ilmiöitä </w:t>
            </w:r>
            <w:r w:rsidRPr="00A712D1">
              <w:rPr>
                <w:rFonts w:eastAsia="Calibri" w:cs="Calibri"/>
                <w:color w:val="00B050"/>
              </w:rPr>
              <w:t xml:space="preserve">sekä tukea </w:t>
            </w:r>
            <w:r w:rsidRPr="00A712D1">
              <w:rPr>
                <w:rFonts w:eastAsia="Calibri" w:cs="Calibri"/>
                <w:color w:val="00B050"/>
              </w:rPr>
              <w:lastRenderedPageBreak/>
              <w:t>oppilaan</w:t>
            </w:r>
            <w:r w:rsidRPr="00134FD2">
              <w:rPr>
                <w:rFonts w:eastAsia="Calibri" w:cs="Calibri"/>
                <w:color w:val="000000"/>
              </w:rPr>
              <w:t xml:space="preserve"> </w:t>
            </w:r>
            <w:r w:rsidRPr="00A712D1">
              <w:rPr>
                <w:rFonts w:eastAsia="Calibri" w:cs="Calibri"/>
                <w:color w:val="0070C0"/>
              </w:rPr>
              <w:t xml:space="preserve">kielellisen päättelykyvyn </w:t>
            </w:r>
            <w:r w:rsidRPr="00A712D1">
              <w:rPr>
                <w:rFonts w:eastAsia="Calibri" w:cs="Calibri"/>
                <w:color w:val="FF0000"/>
              </w:rPr>
              <w:t>kehittymistä</w:t>
            </w:r>
            <w:proofErr w:type="gramEnd"/>
          </w:p>
        </w:tc>
        <w:tc>
          <w:tcPr>
            <w:tcW w:w="3126" w:type="dxa"/>
            <w:tcBorders>
              <w:top w:val="single" w:sz="18" w:space="0" w:color="auto"/>
            </w:tcBorders>
          </w:tcPr>
          <w:p w:rsidR="006D5884" w:rsidRDefault="004E74A9" w:rsidP="00B531E8">
            <w:r>
              <w:lastRenderedPageBreak/>
              <w:t xml:space="preserve">S1 </w:t>
            </w:r>
          </w:p>
          <w:p w:rsidR="002B0597" w:rsidRPr="007A1311" w:rsidRDefault="007A1311" w:rsidP="006D5884">
            <w:pPr>
              <w:pStyle w:val="Luettelokappale"/>
              <w:numPr>
                <w:ilvl w:val="0"/>
                <w:numId w:val="14"/>
              </w:numPr>
              <w:ind w:left="360"/>
            </w:pPr>
            <w:r w:rsidRPr="007A1311">
              <w:t>Tutustutaan kie</w:t>
            </w:r>
            <w:r w:rsidR="003D2AE9">
              <w:t>lten monimuo</w:t>
            </w:r>
            <w:r>
              <w:t xml:space="preserve">toisuuteen ja tehdään havaintoja sanojen </w:t>
            </w:r>
            <w:r>
              <w:lastRenderedPageBreak/>
              <w:t>lainautumisesta kielestä toiseen.</w:t>
            </w:r>
          </w:p>
        </w:tc>
        <w:tc>
          <w:tcPr>
            <w:tcW w:w="3260" w:type="dxa"/>
            <w:tcBorders>
              <w:top w:val="single" w:sz="18" w:space="0" w:color="auto"/>
            </w:tcBorders>
          </w:tcPr>
          <w:p w:rsidR="0065091F" w:rsidRDefault="007A1311" w:rsidP="006D5884">
            <w:pPr>
              <w:pStyle w:val="Luettelokappale"/>
              <w:numPr>
                <w:ilvl w:val="0"/>
                <w:numId w:val="14"/>
              </w:numPr>
              <w:ind w:left="360"/>
            </w:pPr>
            <w:r w:rsidRPr="007A1311">
              <w:lastRenderedPageBreak/>
              <w:t>Kuunn</w:t>
            </w:r>
            <w:r>
              <w:t>ellaan eri kieliä, tutustutaan</w:t>
            </w:r>
            <w:r w:rsidR="0065091F">
              <w:t xml:space="preserve"> erilaisiin tapoihin kirjoittaa.</w:t>
            </w:r>
          </w:p>
          <w:p w:rsidR="002B0597" w:rsidRDefault="0065091F" w:rsidP="006D5884">
            <w:pPr>
              <w:pStyle w:val="Luettelokappale"/>
              <w:numPr>
                <w:ilvl w:val="0"/>
                <w:numId w:val="14"/>
              </w:numPr>
              <w:ind w:left="360"/>
            </w:pPr>
            <w:r>
              <w:lastRenderedPageBreak/>
              <w:t>H</w:t>
            </w:r>
            <w:r w:rsidR="007A1311">
              <w:t>arjoitellaan tunnistamaan suomen,</w:t>
            </w:r>
            <w:r w:rsidR="005B3762">
              <w:t xml:space="preserve"> </w:t>
            </w:r>
            <w:r w:rsidR="007A1311">
              <w:t xml:space="preserve">venäjän ja englannin eroja ja yhteneväisyyksiä.  </w:t>
            </w:r>
          </w:p>
          <w:p w:rsidR="007A1311" w:rsidRDefault="007A1311" w:rsidP="006D5884">
            <w:pPr>
              <w:pStyle w:val="Luettelokappale"/>
              <w:numPr>
                <w:ilvl w:val="0"/>
                <w:numId w:val="14"/>
              </w:numPr>
              <w:ind w:left="360"/>
            </w:pPr>
            <w:r>
              <w:t>Pohditaan sanojen lainautumista kielestä toiseen.</w:t>
            </w:r>
          </w:p>
          <w:p w:rsidR="00AB3FD5" w:rsidRDefault="00AB3FD5" w:rsidP="006D5884">
            <w:pPr>
              <w:pStyle w:val="Luettelokappale"/>
              <w:numPr>
                <w:ilvl w:val="0"/>
                <w:numId w:val="14"/>
              </w:numPr>
              <w:ind w:left="360"/>
            </w:pPr>
            <w:r>
              <w:t>Harjoitellaan tuntemattoman sanan merkityksen päättelyä asiayhteydestä.</w:t>
            </w:r>
          </w:p>
          <w:p w:rsidR="00715270" w:rsidRPr="007A1311" w:rsidRDefault="00715270" w:rsidP="00715270">
            <w:pPr>
              <w:pStyle w:val="Luettelokappale"/>
              <w:ind w:left="360"/>
            </w:pPr>
          </w:p>
        </w:tc>
        <w:tc>
          <w:tcPr>
            <w:tcW w:w="5216" w:type="dxa"/>
            <w:tcBorders>
              <w:top w:val="single" w:sz="18" w:space="0" w:color="auto"/>
            </w:tcBorders>
          </w:tcPr>
          <w:p w:rsidR="006D5884" w:rsidRDefault="002B0597" w:rsidP="00B531E8">
            <w:proofErr w:type="gramStart"/>
            <w:r>
              <w:lastRenderedPageBreak/>
              <w:t>Ajattelu ja oppimaan oppiminen (L1)</w:t>
            </w:r>
            <w:proofErr w:type="gramEnd"/>
            <w:r>
              <w:t xml:space="preserve"> </w:t>
            </w:r>
          </w:p>
          <w:p w:rsidR="003B4A37" w:rsidRPr="006D5884" w:rsidRDefault="006D5884" w:rsidP="006D5884">
            <w:pPr>
              <w:pStyle w:val="Luettelokappale"/>
              <w:numPr>
                <w:ilvl w:val="0"/>
                <w:numId w:val="15"/>
              </w:numPr>
              <w:ind w:left="360"/>
            </w:pPr>
            <w:r>
              <w:t>T</w:t>
            </w:r>
            <w:r w:rsidR="003B4A37" w:rsidRPr="003B4A37">
              <w:t xml:space="preserve">ehdään havaintoja yksin ja yhdessä toisten kanssa eri kielten yhteisistä </w:t>
            </w:r>
            <w:r w:rsidR="003B4A37">
              <w:t xml:space="preserve">piirteistä </w:t>
            </w:r>
            <w:r w:rsidR="004E752B">
              <w:t xml:space="preserve">ja </w:t>
            </w:r>
            <w:r w:rsidR="003B4A37">
              <w:t>eroista</w:t>
            </w:r>
          </w:p>
          <w:p w:rsidR="00E94BFB" w:rsidRDefault="006D5884" w:rsidP="006D5884">
            <w:pPr>
              <w:pStyle w:val="Luettelokappale"/>
              <w:numPr>
                <w:ilvl w:val="0"/>
                <w:numId w:val="15"/>
              </w:numPr>
              <w:ind w:left="360"/>
            </w:pPr>
            <w:r>
              <w:t>E</w:t>
            </w:r>
            <w:r w:rsidR="003B4A37">
              <w:t xml:space="preserve">tsitään </w:t>
            </w:r>
            <w:r w:rsidR="007A1311" w:rsidRPr="007A1311">
              <w:t>asioiden</w:t>
            </w:r>
            <w:r w:rsidR="003B4A37">
              <w:t xml:space="preserve"> välisiä yhteyksiä</w:t>
            </w:r>
            <w:r w:rsidR="007A1311">
              <w:t xml:space="preserve"> </w:t>
            </w:r>
          </w:p>
          <w:p w:rsidR="003B4A37" w:rsidRDefault="006D5884" w:rsidP="006D5884">
            <w:pPr>
              <w:pStyle w:val="Luettelokappale"/>
              <w:numPr>
                <w:ilvl w:val="0"/>
                <w:numId w:val="15"/>
              </w:numPr>
              <w:ind w:left="360"/>
            </w:pPr>
            <w:r>
              <w:lastRenderedPageBreak/>
              <w:t>O</w:t>
            </w:r>
            <w:r w:rsidR="003B4A37">
              <w:t>ngelmaratkaisu- ja pä</w:t>
            </w:r>
            <w:r w:rsidR="005B3762">
              <w:t>ättelytehtävien avulla rohkaistuta</w:t>
            </w:r>
            <w:r w:rsidR="003B4A37">
              <w:t>an käyttämään kekseliäisyyttä ja luovuutta</w:t>
            </w:r>
          </w:p>
          <w:p w:rsidR="007D6935" w:rsidRDefault="007D6935" w:rsidP="006D5884">
            <w:r>
              <w:t>Kulttuurinen osaaminen, vuorovaikutus ja ilmaisu (L2)</w:t>
            </w:r>
          </w:p>
          <w:p w:rsidR="007D6935" w:rsidRPr="006C48E8" w:rsidRDefault="006D5884" w:rsidP="006D5884">
            <w:pPr>
              <w:pStyle w:val="Luettelokappale"/>
              <w:numPr>
                <w:ilvl w:val="0"/>
                <w:numId w:val="15"/>
              </w:numPr>
              <w:ind w:left="360"/>
            </w:pPr>
            <w:r>
              <w:t>K</w:t>
            </w:r>
            <w:r w:rsidR="005B3762">
              <w:t>asvu monipuoliseksi kielenkäyttäjäksi</w:t>
            </w:r>
          </w:p>
        </w:tc>
      </w:tr>
      <w:tr w:rsidR="0030096A" w:rsidTr="00715270">
        <w:trPr>
          <w:trHeight w:val="567"/>
        </w:trPr>
        <w:tc>
          <w:tcPr>
            <w:tcW w:w="746" w:type="dxa"/>
            <w:vMerge/>
            <w:tcBorders>
              <w:bottom w:val="single" w:sz="6" w:space="0" w:color="auto"/>
            </w:tcBorders>
          </w:tcPr>
          <w:p w:rsidR="002B0597" w:rsidRDefault="002B0597" w:rsidP="00B531E8"/>
        </w:tc>
        <w:tc>
          <w:tcPr>
            <w:tcW w:w="3069" w:type="dxa"/>
            <w:tcBorders>
              <w:top w:val="single" w:sz="18" w:space="0" w:color="auto"/>
            </w:tcBorders>
          </w:tcPr>
          <w:p w:rsidR="002B0597" w:rsidRDefault="002B0597" w:rsidP="00B531E8">
            <w:pPr>
              <w:rPr>
                <w:b/>
              </w:rPr>
            </w:pPr>
            <w:proofErr w:type="gramStart"/>
            <w:r>
              <w:rPr>
                <w:b/>
              </w:rPr>
              <w:t xml:space="preserve">T4 </w:t>
            </w:r>
            <w:r w:rsidRPr="00A712D1">
              <w:rPr>
                <w:rFonts w:eastAsia="Calibri" w:cs="Calibri"/>
                <w:color w:val="00B050"/>
              </w:rPr>
              <w:t xml:space="preserve">ohjata oppilasta </w:t>
            </w:r>
            <w:r w:rsidRPr="009A42EF">
              <w:rPr>
                <w:rFonts w:eastAsia="Calibri" w:cs="Calibri"/>
                <w:color w:val="FF0000"/>
              </w:rPr>
              <w:t>löytämään</w:t>
            </w:r>
            <w:r w:rsidRPr="00134FD2">
              <w:rPr>
                <w:rFonts w:eastAsia="Calibri" w:cs="Calibri"/>
                <w:color w:val="000000"/>
              </w:rPr>
              <w:t xml:space="preserve"> </w:t>
            </w:r>
            <w:r w:rsidRPr="009A42EF">
              <w:rPr>
                <w:rFonts w:eastAsia="Calibri" w:cs="Calibri"/>
                <w:color w:val="0070C0"/>
              </w:rPr>
              <w:t>kohdekielistä aineistoa</w:t>
            </w:r>
            <w:proofErr w:type="gramEnd"/>
          </w:p>
        </w:tc>
        <w:tc>
          <w:tcPr>
            <w:tcW w:w="3126" w:type="dxa"/>
            <w:tcBorders>
              <w:top w:val="single" w:sz="18" w:space="0" w:color="auto"/>
            </w:tcBorders>
          </w:tcPr>
          <w:p w:rsidR="006D5884" w:rsidRDefault="004E74A9" w:rsidP="00B531E8">
            <w:r>
              <w:t xml:space="preserve">S1 </w:t>
            </w:r>
          </w:p>
          <w:p w:rsidR="002B0597" w:rsidRPr="003B4A37" w:rsidRDefault="003B4A37" w:rsidP="006D5884">
            <w:pPr>
              <w:pStyle w:val="Luettelokappale"/>
              <w:numPr>
                <w:ilvl w:val="0"/>
                <w:numId w:val="15"/>
              </w:numPr>
              <w:ind w:left="360"/>
            </w:pPr>
            <w:r w:rsidRPr="003B4A37">
              <w:t>Tutustutaan kielt</w:t>
            </w:r>
            <w:r w:rsidR="003D2AE9">
              <w:t>en ja kulttuurien monimuotoisuu</w:t>
            </w:r>
            <w:r w:rsidRPr="003B4A37">
              <w:t>teen.</w:t>
            </w:r>
          </w:p>
        </w:tc>
        <w:tc>
          <w:tcPr>
            <w:tcW w:w="3260" w:type="dxa"/>
            <w:tcBorders>
              <w:top w:val="single" w:sz="18" w:space="0" w:color="auto"/>
            </w:tcBorders>
          </w:tcPr>
          <w:p w:rsidR="002B0597" w:rsidRPr="00F52FE4" w:rsidRDefault="00F52FE4" w:rsidP="006D5884">
            <w:pPr>
              <w:pStyle w:val="Luettelokappale"/>
              <w:numPr>
                <w:ilvl w:val="0"/>
                <w:numId w:val="15"/>
              </w:numPr>
              <w:ind w:left="360"/>
            </w:pPr>
            <w:r w:rsidRPr="00F52FE4">
              <w:t>Tutustutaan ikä- ja oma</w:t>
            </w:r>
            <w:r w:rsidR="006C48E8">
              <w:t>n kielitaidon tasolle sopiviin v</w:t>
            </w:r>
            <w:r w:rsidRPr="00F52FE4">
              <w:t>enäjänkielisiin aineistoihin</w:t>
            </w:r>
            <w:r w:rsidR="006C48E8">
              <w:t>.</w:t>
            </w:r>
          </w:p>
        </w:tc>
        <w:tc>
          <w:tcPr>
            <w:tcW w:w="5216" w:type="dxa"/>
            <w:tcBorders>
              <w:top w:val="single" w:sz="18" w:space="0" w:color="auto"/>
            </w:tcBorders>
          </w:tcPr>
          <w:p w:rsidR="002B0597" w:rsidRDefault="002B0597" w:rsidP="00B531E8">
            <w:r>
              <w:t>Kulttuurinen osaaminen, vuorovaikutus ja ilmaisu (L2)</w:t>
            </w:r>
          </w:p>
          <w:p w:rsidR="00F52FE4" w:rsidRDefault="006D5884" w:rsidP="006D5884">
            <w:pPr>
              <w:pStyle w:val="Luettelokappale"/>
              <w:numPr>
                <w:ilvl w:val="0"/>
                <w:numId w:val="16"/>
              </w:numPr>
              <w:ind w:left="360"/>
            </w:pPr>
            <w:r>
              <w:t>E</w:t>
            </w:r>
            <w:r w:rsidR="00F52FE4">
              <w:t>rilaisten toimintatapojen ja kulttuurien vertailu</w:t>
            </w:r>
          </w:p>
          <w:p w:rsidR="006D5884" w:rsidRDefault="002B0597" w:rsidP="006D5884">
            <w:r>
              <w:t>Itsestä huolehtiminen ja arjen taidot (L3)</w:t>
            </w:r>
            <w:r w:rsidR="00F52FE4">
              <w:t xml:space="preserve">   </w:t>
            </w:r>
          </w:p>
          <w:p w:rsidR="00EC2D27" w:rsidRDefault="006D5884" w:rsidP="006D5884">
            <w:pPr>
              <w:pStyle w:val="Luettelokappale"/>
              <w:numPr>
                <w:ilvl w:val="0"/>
                <w:numId w:val="16"/>
              </w:numPr>
              <w:ind w:left="360"/>
            </w:pPr>
            <w:r>
              <w:t>Y</w:t>
            </w:r>
            <w:r w:rsidR="00C54F9A">
              <w:t xml:space="preserve">hdessä työskennellessä </w:t>
            </w:r>
            <w:r w:rsidR="00F52FE4">
              <w:t>harjoitellaan</w:t>
            </w:r>
            <w:r w:rsidR="00C54F9A">
              <w:t xml:space="preserve"> sosiaalisia taitoja </w:t>
            </w:r>
          </w:p>
          <w:p w:rsidR="00715270" w:rsidRPr="002B0597" w:rsidRDefault="00715270" w:rsidP="00715270"/>
        </w:tc>
      </w:tr>
      <w:tr w:rsidR="0030096A" w:rsidTr="00715270">
        <w:tc>
          <w:tcPr>
            <w:tcW w:w="746" w:type="dxa"/>
            <w:vMerge w:val="restart"/>
            <w:tcBorders>
              <w:top w:val="single" w:sz="6" w:space="0" w:color="auto"/>
            </w:tcBorders>
            <w:textDirection w:val="btLr"/>
            <w:vAlign w:val="center"/>
          </w:tcPr>
          <w:p w:rsidR="002B0597" w:rsidRPr="0091235B" w:rsidRDefault="002B0597" w:rsidP="00715270">
            <w:pPr>
              <w:ind w:left="113" w:right="113"/>
              <w:jc w:val="center"/>
              <w:rPr>
                <w:b/>
                <w:sz w:val="24"/>
                <w:szCs w:val="24"/>
              </w:rPr>
            </w:pPr>
            <w:r>
              <w:rPr>
                <w:b/>
                <w:sz w:val="24"/>
                <w:szCs w:val="24"/>
              </w:rPr>
              <w:t>Kieltenopiskelutaidot</w:t>
            </w:r>
          </w:p>
        </w:tc>
        <w:tc>
          <w:tcPr>
            <w:tcW w:w="3069" w:type="dxa"/>
            <w:tcBorders>
              <w:top w:val="single" w:sz="18" w:space="0" w:color="auto"/>
              <w:bottom w:val="single" w:sz="6" w:space="0" w:color="auto"/>
            </w:tcBorders>
          </w:tcPr>
          <w:p w:rsidR="002B0597" w:rsidRDefault="002B0597" w:rsidP="00B531E8">
            <w:r>
              <w:rPr>
                <w:b/>
              </w:rPr>
              <w:t>T5</w:t>
            </w:r>
            <w:r>
              <w:t xml:space="preserve"> </w:t>
            </w:r>
            <w:r w:rsidRPr="00A712D1">
              <w:rPr>
                <w:rFonts w:eastAsia="Calibri" w:cs="Calibri"/>
                <w:color w:val="00B050"/>
              </w:rPr>
              <w:t xml:space="preserve">tutustua yhdessä </w:t>
            </w:r>
            <w:r w:rsidRPr="00A17D42">
              <w:rPr>
                <w:rFonts w:eastAsia="Calibri" w:cs="Calibri"/>
                <w:color w:val="0070C0"/>
              </w:rPr>
              <w:t>opetuksen tavoitteisiin</w:t>
            </w:r>
            <w:r w:rsidRPr="00134FD2">
              <w:rPr>
                <w:rFonts w:eastAsia="Calibri" w:cs="Calibri"/>
                <w:color w:val="000000"/>
              </w:rPr>
              <w:t xml:space="preserve"> </w:t>
            </w:r>
            <w:r w:rsidRPr="00A712D1">
              <w:rPr>
                <w:rFonts w:eastAsia="Calibri" w:cs="Calibri"/>
                <w:color w:val="00B050"/>
              </w:rPr>
              <w:t xml:space="preserve">ja luoda </w:t>
            </w:r>
            <w:r w:rsidRPr="00A17D42">
              <w:rPr>
                <w:rFonts w:eastAsia="Calibri" w:cs="Calibri"/>
                <w:color w:val="0070C0"/>
              </w:rPr>
              <w:t>salliva opiskeluilmapiiri, jossa tärkeintä on viestin välittyminen sekä kannustava yhdessä oppiminen</w:t>
            </w:r>
          </w:p>
        </w:tc>
        <w:tc>
          <w:tcPr>
            <w:tcW w:w="3126" w:type="dxa"/>
            <w:tcBorders>
              <w:top w:val="single" w:sz="18" w:space="0" w:color="auto"/>
              <w:bottom w:val="single" w:sz="6" w:space="0" w:color="auto"/>
            </w:tcBorders>
          </w:tcPr>
          <w:p w:rsidR="006D5884" w:rsidRDefault="004E74A9" w:rsidP="006108A2">
            <w:r>
              <w:t xml:space="preserve">S2 </w:t>
            </w:r>
          </w:p>
          <w:p w:rsidR="002B0597" w:rsidRDefault="004E74A9" w:rsidP="006D5884">
            <w:pPr>
              <w:pStyle w:val="Luettelokappale"/>
              <w:numPr>
                <w:ilvl w:val="0"/>
                <w:numId w:val="16"/>
              </w:numPr>
              <w:ind w:left="360"/>
            </w:pPr>
            <w:r>
              <w:t>Opetellaan suunnittelemaan toimintaa yhdessä,</w:t>
            </w:r>
            <w:r w:rsidR="00362ACB">
              <w:t xml:space="preserve"> </w:t>
            </w:r>
            <w:r>
              <w:t>antamaan ja ottamaan vastaan palautetta ja ottamaan vastuuta</w:t>
            </w:r>
            <w:r w:rsidR="00362ACB">
              <w:t xml:space="preserve"> oppimisilmapiiristä</w:t>
            </w:r>
            <w:r>
              <w:t>.</w:t>
            </w:r>
          </w:p>
        </w:tc>
        <w:tc>
          <w:tcPr>
            <w:tcW w:w="3260" w:type="dxa"/>
            <w:tcBorders>
              <w:top w:val="single" w:sz="18" w:space="0" w:color="auto"/>
              <w:bottom w:val="single" w:sz="6" w:space="0" w:color="auto"/>
            </w:tcBorders>
          </w:tcPr>
          <w:p w:rsidR="002B0597" w:rsidRDefault="000140C7" w:rsidP="006D5884">
            <w:pPr>
              <w:pStyle w:val="Luettelokappale"/>
              <w:numPr>
                <w:ilvl w:val="0"/>
                <w:numId w:val="16"/>
              </w:numPr>
              <w:ind w:left="360"/>
            </w:pPr>
            <w:r>
              <w:t xml:space="preserve">Tutustutaan </w:t>
            </w:r>
            <w:r w:rsidR="006108A2">
              <w:t xml:space="preserve">opetuksen </w:t>
            </w:r>
            <w:r>
              <w:t>tavoitteisiin.</w:t>
            </w:r>
            <w:r w:rsidR="006210FE">
              <w:t xml:space="preserve"> </w:t>
            </w:r>
          </w:p>
          <w:p w:rsidR="006210FE" w:rsidRDefault="006210FE" w:rsidP="006D5884">
            <w:pPr>
              <w:pStyle w:val="Luettelokappale"/>
              <w:numPr>
                <w:ilvl w:val="0"/>
                <w:numId w:val="16"/>
              </w:numPr>
              <w:ind w:left="360"/>
            </w:pPr>
            <w:r>
              <w:t xml:space="preserve">Kannustetaan oppilasta käyttämään jo vähäistäkin kieli-taitoa ja pohditaan, miten sillä saa viestin perille. </w:t>
            </w:r>
          </w:p>
          <w:p w:rsidR="00296701" w:rsidRDefault="00296701" w:rsidP="006D5884">
            <w:pPr>
              <w:pStyle w:val="Luettelokappale"/>
              <w:numPr>
                <w:ilvl w:val="0"/>
                <w:numId w:val="16"/>
              </w:numPr>
              <w:ind w:left="360"/>
            </w:pPr>
            <w:r>
              <w:t>Harjoite</w:t>
            </w:r>
            <w:r w:rsidR="006D5884">
              <w:t xml:space="preserve">llaan erilaisia ei-kielellisiä </w:t>
            </w:r>
            <w:r>
              <w:t>viestintä- ja ilmaisukeinoja.</w:t>
            </w:r>
          </w:p>
          <w:p w:rsidR="006D5884" w:rsidRDefault="006210FE" w:rsidP="006D5884">
            <w:pPr>
              <w:pStyle w:val="Luettelokappale"/>
              <w:numPr>
                <w:ilvl w:val="0"/>
                <w:numId w:val="16"/>
              </w:numPr>
              <w:ind w:left="360"/>
            </w:pPr>
            <w:r>
              <w:t>Harjoitellaan asiallista</w:t>
            </w:r>
            <w:r w:rsidR="005109EF">
              <w:t xml:space="preserve"> ja </w:t>
            </w:r>
            <w:r>
              <w:t xml:space="preserve">kannustavaa suhtautumista </w:t>
            </w:r>
            <w:r w:rsidR="005109EF">
              <w:t>toisi</w:t>
            </w:r>
            <w:r w:rsidR="006D5884">
              <w:t xml:space="preserve">in </w:t>
            </w:r>
            <w:r w:rsidR="005109EF">
              <w:t>vuorovaikutustilanteissa</w:t>
            </w:r>
            <w:r w:rsidR="005A0467">
              <w:t xml:space="preserve"> ja ymmärretään oman toiminnan vaikutus oppimisilmapiiriin</w:t>
            </w:r>
            <w:r w:rsidR="005109EF">
              <w:t xml:space="preserve">. </w:t>
            </w:r>
          </w:p>
          <w:p w:rsidR="00715270" w:rsidRDefault="00036D14" w:rsidP="00715270">
            <w:pPr>
              <w:pStyle w:val="Luettelokappale"/>
              <w:numPr>
                <w:ilvl w:val="0"/>
                <w:numId w:val="16"/>
              </w:numPr>
              <w:ind w:left="360"/>
            </w:pPr>
            <w:r>
              <w:t xml:space="preserve">Yhdessä oppimista harjoitellaan </w:t>
            </w:r>
            <w:r w:rsidR="00296701">
              <w:t>monipuolisesti</w:t>
            </w:r>
            <w:r w:rsidR="00706CA6">
              <w:t xml:space="preserve"> toiminnallisten aktiviteettien</w:t>
            </w:r>
            <w:r w:rsidR="00296701">
              <w:t xml:space="preserve"> esim.</w:t>
            </w:r>
            <w:r w:rsidR="00C55BEE">
              <w:t xml:space="preserve"> </w:t>
            </w:r>
            <w:r>
              <w:t>pelien, leikkien sekä pari- ja ryhmätyöskentelyn ja draaman avulla.</w:t>
            </w:r>
          </w:p>
        </w:tc>
        <w:tc>
          <w:tcPr>
            <w:tcW w:w="5216" w:type="dxa"/>
            <w:tcBorders>
              <w:top w:val="single" w:sz="18" w:space="0" w:color="auto"/>
              <w:bottom w:val="single" w:sz="6" w:space="0" w:color="auto"/>
            </w:tcBorders>
          </w:tcPr>
          <w:p w:rsidR="002B0597" w:rsidRDefault="002B0597" w:rsidP="00B531E8">
            <w:proofErr w:type="gramStart"/>
            <w:r>
              <w:t>Ajattelu ja oppimaan oppiminen (L1)</w:t>
            </w:r>
            <w:proofErr w:type="gramEnd"/>
            <w:r>
              <w:t xml:space="preserve"> </w:t>
            </w:r>
          </w:p>
          <w:p w:rsidR="005109EF" w:rsidRDefault="006D5884" w:rsidP="006D5884">
            <w:pPr>
              <w:pStyle w:val="Luettelokappale"/>
              <w:numPr>
                <w:ilvl w:val="0"/>
                <w:numId w:val="17"/>
              </w:numPr>
              <w:ind w:left="360"/>
            </w:pPr>
            <w:r>
              <w:t>T</w:t>
            </w:r>
            <w:r w:rsidR="005109EF">
              <w:t>avoitteiden asettaminen, palautteen antaminen ja vastaanottaminen</w:t>
            </w:r>
          </w:p>
          <w:p w:rsidR="00EC2D27" w:rsidRDefault="006D5884" w:rsidP="006D5884">
            <w:pPr>
              <w:pStyle w:val="Luettelokappale"/>
              <w:numPr>
                <w:ilvl w:val="0"/>
                <w:numId w:val="17"/>
              </w:numPr>
              <w:ind w:left="360"/>
            </w:pPr>
            <w:r>
              <w:t>A</w:t>
            </w:r>
            <w:r w:rsidR="00EC2D27">
              <w:t>jattelun taitojen kehittyminen</w:t>
            </w:r>
          </w:p>
          <w:p w:rsidR="002B0597" w:rsidRDefault="002B0597" w:rsidP="00354FAF">
            <w:r>
              <w:t>Itsestä huolehtiminen ja arjen taidot (L3)</w:t>
            </w:r>
          </w:p>
          <w:p w:rsidR="002B0597" w:rsidRDefault="006D5884" w:rsidP="006D5884">
            <w:pPr>
              <w:pStyle w:val="Luettelokappale"/>
              <w:numPr>
                <w:ilvl w:val="0"/>
                <w:numId w:val="17"/>
              </w:numPr>
              <w:ind w:left="360"/>
            </w:pPr>
            <w:r>
              <w:t>V</w:t>
            </w:r>
            <w:r w:rsidR="005109EF">
              <w:t xml:space="preserve">astuun ottaminen omasta oppimisesta ja työskentelystä sekä opiskeluilmapiiristä </w:t>
            </w:r>
          </w:p>
          <w:p w:rsidR="005109EF" w:rsidRDefault="006D5884" w:rsidP="006D5884">
            <w:pPr>
              <w:pStyle w:val="Luettelokappale"/>
              <w:numPr>
                <w:ilvl w:val="0"/>
                <w:numId w:val="17"/>
              </w:numPr>
              <w:ind w:left="360"/>
            </w:pPr>
            <w:r>
              <w:t>T</w:t>
            </w:r>
            <w:r w:rsidR="005109EF">
              <w:t>unne</w:t>
            </w:r>
            <w:r w:rsidR="0055507F">
              <w:t>-</w:t>
            </w:r>
            <w:r w:rsidR="005109EF">
              <w:t xml:space="preserve"> ja sosiaalisten taitojen </w:t>
            </w:r>
            <w:r w:rsidR="0055507F">
              <w:t>sekä yhdessä työskentelyn taitojen kehittyminen</w:t>
            </w:r>
          </w:p>
          <w:p w:rsidR="005109EF" w:rsidRDefault="006D5884" w:rsidP="006D5884">
            <w:pPr>
              <w:pStyle w:val="Luettelokappale"/>
              <w:numPr>
                <w:ilvl w:val="0"/>
                <w:numId w:val="17"/>
              </w:numPr>
              <w:ind w:left="360"/>
            </w:pPr>
            <w:r>
              <w:t>S</w:t>
            </w:r>
            <w:r w:rsidR="005109EF">
              <w:t>ääntöjen ja sopimusten ymmärtäminen</w:t>
            </w:r>
          </w:p>
        </w:tc>
      </w:tr>
      <w:tr w:rsidR="0030096A" w:rsidTr="00715270">
        <w:tc>
          <w:tcPr>
            <w:tcW w:w="746" w:type="dxa"/>
            <w:vMerge/>
          </w:tcPr>
          <w:p w:rsidR="002B0597" w:rsidRDefault="002B0597" w:rsidP="00B531E8"/>
        </w:tc>
        <w:tc>
          <w:tcPr>
            <w:tcW w:w="3069" w:type="dxa"/>
            <w:tcBorders>
              <w:top w:val="single" w:sz="18" w:space="0" w:color="auto"/>
              <w:bottom w:val="single" w:sz="6" w:space="0" w:color="auto"/>
            </w:tcBorders>
          </w:tcPr>
          <w:p w:rsidR="002B0597" w:rsidRDefault="002B0597" w:rsidP="00B531E8">
            <w:r>
              <w:rPr>
                <w:b/>
              </w:rPr>
              <w:t>T6</w:t>
            </w:r>
            <w:r>
              <w:t xml:space="preserve"> </w:t>
            </w:r>
            <w:r w:rsidRPr="00A17D42">
              <w:rPr>
                <w:rFonts w:eastAsia="Calibri" w:cs="Calibri"/>
                <w:color w:val="00B050"/>
              </w:rPr>
              <w:t xml:space="preserve">ohjata oppilasta </w:t>
            </w:r>
            <w:r w:rsidRPr="00A17D42">
              <w:rPr>
                <w:rFonts w:eastAsia="Calibri" w:cs="Calibri"/>
                <w:color w:val="FF0000"/>
              </w:rPr>
              <w:t>ottamaan vastuuta omasta</w:t>
            </w:r>
            <w:r w:rsidRPr="00134FD2">
              <w:rPr>
                <w:rFonts w:eastAsia="Calibri" w:cs="Calibri"/>
                <w:color w:val="000000"/>
              </w:rPr>
              <w:t xml:space="preserve"> </w:t>
            </w:r>
            <w:r w:rsidRPr="00A17D42">
              <w:rPr>
                <w:rFonts w:eastAsia="Calibri" w:cs="Calibri"/>
                <w:color w:val="0070C0"/>
              </w:rPr>
              <w:t>kielenopiskelustaan</w:t>
            </w:r>
            <w:r w:rsidRPr="00134FD2">
              <w:rPr>
                <w:rFonts w:eastAsia="Calibri" w:cs="Calibri"/>
                <w:color w:val="000000"/>
              </w:rPr>
              <w:t xml:space="preserve"> </w:t>
            </w:r>
            <w:r w:rsidRPr="00A17D42">
              <w:rPr>
                <w:rFonts w:eastAsia="Calibri" w:cs="Calibri"/>
                <w:color w:val="00B050"/>
              </w:rPr>
              <w:t>ja kannustaa</w:t>
            </w:r>
            <w:r w:rsidRPr="00134FD2">
              <w:rPr>
                <w:rFonts w:eastAsia="Calibri" w:cs="Calibri"/>
                <w:color w:val="000000"/>
              </w:rPr>
              <w:t xml:space="preserve"> </w:t>
            </w:r>
            <w:r w:rsidRPr="00A17D42">
              <w:rPr>
                <w:rFonts w:eastAsia="Calibri" w:cs="Calibri"/>
                <w:color w:val="FF0000"/>
              </w:rPr>
              <w:t>harjaannuttamaan</w:t>
            </w:r>
            <w:r w:rsidRPr="00134FD2">
              <w:rPr>
                <w:rFonts w:eastAsia="Calibri" w:cs="Calibri"/>
                <w:color w:val="000000"/>
              </w:rPr>
              <w:t xml:space="preserve"> </w:t>
            </w:r>
            <w:r w:rsidRPr="00A17D42">
              <w:rPr>
                <w:rFonts w:eastAsia="Calibri" w:cs="Calibri"/>
                <w:color w:val="0070C0"/>
              </w:rPr>
              <w:t xml:space="preserve">kielitaitoaan rohkeasti ja myös tieto- ja viestintäteknologiaa käyttäen </w:t>
            </w:r>
            <w:r w:rsidRPr="00A17D42">
              <w:rPr>
                <w:rFonts w:eastAsia="Calibri" w:cs="Calibri"/>
                <w:color w:val="FF0000"/>
              </w:rPr>
              <w:t xml:space="preserve">sekä kokeilemaan, </w:t>
            </w:r>
            <w:r w:rsidRPr="00A17D42">
              <w:rPr>
                <w:rFonts w:eastAsia="Calibri" w:cs="Calibri"/>
                <w:color w:val="0070C0"/>
              </w:rPr>
              <w:t>millaiset tavat oppia kieliä sopivat hänelle parhaiten</w:t>
            </w:r>
          </w:p>
        </w:tc>
        <w:tc>
          <w:tcPr>
            <w:tcW w:w="3126" w:type="dxa"/>
            <w:tcBorders>
              <w:top w:val="single" w:sz="18" w:space="0" w:color="auto"/>
              <w:bottom w:val="single" w:sz="6" w:space="0" w:color="auto"/>
            </w:tcBorders>
          </w:tcPr>
          <w:p w:rsidR="006D5884" w:rsidRDefault="001E4CC3" w:rsidP="00B531E8">
            <w:r>
              <w:t xml:space="preserve">S2  </w:t>
            </w:r>
          </w:p>
          <w:p w:rsidR="002B0597" w:rsidRDefault="001E4CC3" w:rsidP="006D5884">
            <w:pPr>
              <w:pStyle w:val="Luettelokappale"/>
              <w:numPr>
                <w:ilvl w:val="0"/>
                <w:numId w:val="18"/>
              </w:numPr>
              <w:ind w:left="360"/>
            </w:pPr>
            <w:r>
              <w:t>Opetellaan tehokkaita kielenopiskelutaitoja</w:t>
            </w:r>
            <w:r w:rsidR="003453D3">
              <w:t xml:space="preserve"> ja harjoitellaan ottamaan vastuuta omasta kieltenopiskelusta</w:t>
            </w:r>
            <w:r>
              <w:t>.</w:t>
            </w:r>
          </w:p>
        </w:tc>
        <w:tc>
          <w:tcPr>
            <w:tcW w:w="3260" w:type="dxa"/>
            <w:tcBorders>
              <w:top w:val="single" w:sz="18" w:space="0" w:color="auto"/>
              <w:bottom w:val="single" w:sz="6" w:space="0" w:color="auto"/>
            </w:tcBorders>
          </w:tcPr>
          <w:p w:rsidR="00193D32" w:rsidRDefault="00FF5386" w:rsidP="006D5884">
            <w:pPr>
              <w:pStyle w:val="Luettelokappale"/>
              <w:numPr>
                <w:ilvl w:val="0"/>
                <w:numId w:val="18"/>
              </w:numPr>
              <w:ind w:left="360"/>
            </w:pPr>
            <w:r>
              <w:t>Harjoitellaan vastuunotta</w:t>
            </w:r>
            <w:r w:rsidR="006D5884">
              <w:t xml:space="preserve">mista omasta kielenopiskelusta </w:t>
            </w:r>
            <w:r>
              <w:t xml:space="preserve">asettamalla tavoitteita ja itsearvioimalla omaa työskentelyä, taitoja ja tuloksia. </w:t>
            </w:r>
          </w:p>
          <w:p w:rsidR="007D4AB3" w:rsidRDefault="001E4CC3" w:rsidP="006D5884">
            <w:pPr>
              <w:pStyle w:val="Luettelokappale"/>
              <w:numPr>
                <w:ilvl w:val="0"/>
                <w:numId w:val="18"/>
              </w:numPr>
              <w:ind w:left="360"/>
            </w:pPr>
            <w:r>
              <w:t>Harjoitellaan erilaisia m</w:t>
            </w:r>
            <w:r w:rsidR="007D4AB3">
              <w:t>ieleen</w:t>
            </w:r>
            <w:r>
              <w:t xml:space="preserve">-painamiskeinoja ja </w:t>
            </w:r>
            <w:r w:rsidR="00432966">
              <w:t xml:space="preserve">opetellaan </w:t>
            </w:r>
            <w:r w:rsidR="007D4AB3">
              <w:t>tehokkaita kielenopiskelutapoja kuten esim. uusien sanojen ja rakenteiden käyttämistä omissa ilmaisuissa.</w:t>
            </w:r>
          </w:p>
          <w:p w:rsidR="00432966" w:rsidRDefault="00432966" w:rsidP="006D5884">
            <w:pPr>
              <w:pStyle w:val="Luettelokappale"/>
              <w:numPr>
                <w:ilvl w:val="0"/>
                <w:numId w:val="18"/>
              </w:numPr>
              <w:ind w:left="360"/>
            </w:pPr>
            <w:r>
              <w:t>Mietitään, mi</w:t>
            </w:r>
            <w:r w:rsidR="00570176">
              <w:t xml:space="preserve">tkä ovat </w:t>
            </w:r>
            <w:r>
              <w:t>itselle sopiv</w:t>
            </w:r>
            <w:r w:rsidR="00570176">
              <w:t>i</w:t>
            </w:r>
            <w:r>
              <w:t>a tap</w:t>
            </w:r>
            <w:r w:rsidR="00570176">
              <w:t>oja</w:t>
            </w:r>
            <w:r>
              <w:t xml:space="preserve"> oppia kieliä.</w:t>
            </w:r>
          </w:p>
          <w:p w:rsidR="00432966" w:rsidRDefault="00350EF3" w:rsidP="006D5884">
            <w:pPr>
              <w:pStyle w:val="Luettelokappale"/>
              <w:numPr>
                <w:ilvl w:val="0"/>
                <w:numId w:val="18"/>
              </w:numPr>
              <w:ind w:left="360"/>
            </w:pPr>
            <w:r>
              <w:t xml:space="preserve">Opastetaan </w:t>
            </w:r>
            <w:r w:rsidR="006D5884">
              <w:t xml:space="preserve">oppilasta </w:t>
            </w:r>
            <w:r w:rsidR="00AA69E2">
              <w:t>ymmärtä</w:t>
            </w:r>
            <w:r w:rsidR="002174EC">
              <w:t>mään aktiivisen ja ahkeran tunti</w:t>
            </w:r>
            <w:r w:rsidR="00432966">
              <w:t xml:space="preserve">työskentelyn </w:t>
            </w:r>
            <w:r w:rsidR="002174EC">
              <w:t xml:space="preserve">ja säännöllisen kotitehtävien teon </w:t>
            </w:r>
            <w:r w:rsidR="00432966">
              <w:t>merkitys kielitaidon kehittymiselle.</w:t>
            </w:r>
          </w:p>
          <w:p w:rsidR="00860E02" w:rsidRDefault="00D3499F" w:rsidP="006D5884">
            <w:pPr>
              <w:pStyle w:val="Luettelokappale"/>
              <w:numPr>
                <w:ilvl w:val="0"/>
                <w:numId w:val="18"/>
              </w:numPr>
              <w:ind w:left="360"/>
            </w:pPr>
            <w:proofErr w:type="gramStart"/>
            <w:r>
              <w:t>I</w:t>
            </w:r>
            <w:r w:rsidR="006D5884">
              <w:t xml:space="preserve">nternetistä </w:t>
            </w:r>
            <w:r w:rsidR="00860E02">
              <w:t xml:space="preserve">löytyvien </w:t>
            </w:r>
            <w:r w:rsidR="006D5884">
              <w:t xml:space="preserve">ikä- ja taitotasolle sopivien </w:t>
            </w:r>
            <w:r w:rsidR="00591839">
              <w:t xml:space="preserve">digitaalisten </w:t>
            </w:r>
            <w:r w:rsidR="006D5884">
              <w:t xml:space="preserve">oppimateriaalien </w:t>
            </w:r>
            <w:r>
              <w:t>käyttö</w:t>
            </w:r>
            <w:r w:rsidR="00860E02">
              <w:t>.</w:t>
            </w:r>
            <w:proofErr w:type="gramEnd"/>
          </w:p>
          <w:p w:rsidR="00E1507E" w:rsidRDefault="00E1507E" w:rsidP="006D5884">
            <w:pPr>
              <w:pStyle w:val="Luettelokappale"/>
              <w:numPr>
                <w:ilvl w:val="0"/>
                <w:numId w:val="18"/>
              </w:numPr>
              <w:ind w:left="360"/>
            </w:pPr>
            <w:r>
              <w:t>Kannustetaan oppilasta käyttämään</w:t>
            </w:r>
            <w:r w:rsidR="006D5884">
              <w:t xml:space="preserve"> rohkeasti </w:t>
            </w:r>
            <w:r>
              <w:t xml:space="preserve">kielitaitoaan </w:t>
            </w:r>
            <w:r w:rsidR="003453D3">
              <w:t xml:space="preserve">myös </w:t>
            </w:r>
            <w:r>
              <w:t>koulun ulkopuolella ja vapaa-ajalla</w:t>
            </w:r>
            <w:r w:rsidR="003453D3">
              <w:t xml:space="preserve"> ja myös </w:t>
            </w:r>
            <w:proofErr w:type="spellStart"/>
            <w:r w:rsidR="000E14DE">
              <w:t>tvt:n</w:t>
            </w:r>
            <w:proofErr w:type="spellEnd"/>
            <w:r w:rsidR="000E14DE">
              <w:t xml:space="preserve"> avulla</w:t>
            </w:r>
            <w:r>
              <w:t>.</w:t>
            </w:r>
          </w:p>
          <w:p w:rsidR="006D5884" w:rsidRDefault="00432F00" w:rsidP="006D5884">
            <w:pPr>
              <w:pStyle w:val="Luettelokappale"/>
              <w:numPr>
                <w:ilvl w:val="0"/>
                <w:numId w:val="18"/>
              </w:numPr>
              <w:ind w:left="360"/>
            </w:pPr>
            <w:r>
              <w:t xml:space="preserve">Oman </w:t>
            </w:r>
            <w:r w:rsidR="00432966">
              <w:t>kielitai</w:t>
            </w:r>
            <w:r>
              <w:t xml:space="preserve">don ja työskentelytapojen arvioinnissa voidaan </w:t>
            </w:r>
            <w:r w:rsidR="00432966">
              <w:t xml:space="preserve">käyttää </w:t>
            </w:r>
            <w:r>
              <w:t xml:space="preserve">apuna </w:t>
            </w:r>
            <w:r w:rsidR="00432966">
              <w:t>esim.</w:t>
            </w:r>
            <w:r w:rsidR="00AA69E2">
              <w:t xml:space="preserve"> </w:t>
            </w:r>
            <w:r w:rsidR="00432966">
              <w:t>Eurooppalaista kielisalkkua.</w:t>
            </w:r>
          </w:p>
          <w:p w:rsidR="00715270" w:rsidRDefault="00715270" w:rsidP="00715270"/>
          <w:p w:rsidR="00715270" w:rsidRDefault="00715270" w:rsidP="00715270"/>
          <w:p w:rsidR="00715270" w:rsidRDefault="00715270" w:rsidP="00715270"/>
        </w:tc>
        <w:tc>
          <w:tcPr>
            <w:tcW w:w="5216" w:type="dxa"/>
            <w:tcBorders>
              <w:top w:val="single" w:sz="18" w:space="0" w:color="auto"/>
              <w:bottom w:val="single" w:sz="6" w:space="0" w:color="auto"/>
            </w:tcBorders>
          </w:tcPr>
          <w:p w:rsidR="002B0597" w:rsidRDefault="002B0597" w:rsidP="00B531E8">
            <w:proofErr w:type="gramStart"/>
            <w:r>
              <w:t>Ajattelu ja oppimaan oppiminen (L1)</w:t>
            </w:r>
            <w:proofErr w:type="gramEnd"/>
            <w:r>
              <w:t xml:space="preserve"> </w:t>
            </w:r>
          </w:p>
          <w:p w:rsidR="00350EF3" w:rsidRDefault="006D5884" w:rsidP="006D5884">
            <w:pPr>
              <w:pStyle w:val="Luettelokappale"/>
              <w:numPr>
                <w:ilvl w:val="0"/>
                <w:numId w:val="19"/>
              </w:numPr>
              <w:ind w:left="360"/>
            </w:pPr>
            <w:r>
              <w:t>O</w:t>
            </w:r>
            <w:r w:rsidR="00350EF3">
              <w:t>man työskentelyn ja edistymisen arviointi</w:t>
            </w:r>
          </w:p>
          <w:p w:rsidR="00350EF3" w:rsidRDefault="006D5884" w:rsidP="006D5884">
            <w:pPr>
              <w:pStyle w:val="Luettelokappale"/>
              <w:numPr>
                <w:ilvl w:val="0"/>
                <w:numId w:val="19"/>
              </w:numPr>
              <w:ind w:left="360"/>
            </w:pPr>
            <w:r>
              <w:t>T</w:t>
            </w:r>
            <w:r w:rsidR="00350EF3">
              <w:t>av</w:t>
            </w:r>
            <w:r>
              <w:t>oitteiden asettaminen ja omien v</w:t>
            </w:r>
            <w:r w:rsidR="00350EF3">
              <w:t>ahvuuksien tunnistaminen</w:t>
            </w:r>
          </w:p>
          <w:p w:rsidR="002B0597" w:rsidRDefault="002B0597" w:rsidP="00354FAF">
            <w:r>
              <w:t>Monilukutaito (L4)</w:t>
            </w:r>
          </w:p>
          <w:p w:rsidR="00350EF3" w:rsidRDefault="006D5884" w:rsidP="006D5884">
            <w:pPr>
              <w:pStyle w:val="Luettelokappale"/>
              <w:numPr>
                <w:ilvl w:val="0"/>
                <w:numId w:val="19"/>
              </w:numPr>
              <w:ind w:left="360"/>
            </w:pPr>
            <w:proofErr w:type="gramStart"/>
            <w:r>
              <w:t>M</w:t>
            </w:r>
            <w:r w:rsidR="00350EF3">
              <w:t>onipuoliset tiedon lähteet (audiovisuaaliset, painetut ja sähköiset materiaalit)</w:t>
            </w:r>
            <w:proofErr w:type="gramEnd"/>
          </w:p>
          <w:p w:rsidR="002B0597" w:rsidRDefault="002B0597" w:rsidP="00354FAF">
            <w:r>
              <w:t>Tieto- ja viestintäteknologinen osaaminen (L5)</w:t>
            </w:r>
          </w:p>
          <w:p w:rsidR="00350EF3" w:rsidRDefault="006D5884" w:rsidP="006D5884">
            <w:pPr>
              <w:pStyle w:val="Luettelokappale"/>
              <w:numPr>
                <w:ilvl w:val="0"/>
                <w:numId w:val="19"/>
              </w:numPr>
              <w:ind w:left="360"/>
            </w:pPr>
            <w:proofErr w:type="spellStart"/>
            <w:r>
              <w:t>T</w:t>
            </w:r>
            <w:r w:rsidR="00350EF3">
              <w:t>vt:n</w:t>
            </w:r>
            <w:proofErr w:type="spellEnd"/>
            <w:r w:rsidR="00350EF3">
              <w:t xml:space="preserve"> </w:t>
            </w:r>
            <w:r w:rsidR="00813638">
              <w:t xml:space="preserve">käytön opettelu </w:t>
            </w:r>
            <w:r w:rsidR="00311BBC">
              <w:t xml:space="preserve">kielten oppimisessa ja sen </w:t>
            </w:r>
            <w:r w:rsidR="00350EF3">
              <w:t xml:space="preserve">hyödyntäminen </w:t>
            </w:r>
          </w:p>
          <w:p w:rsidR="002B0597" w:rsidRDefault="002B0597" w:rsidP="00354FAF">
            <w:r>
              <w:t>Työelämätaidot ja yrittäjyys (L6)</w:t>
            </w:r>
          </w:p>
          <w:p w:rsidR="005A0A6F" w:rsidRDefault="006D5884" w:rsidP="006D5884">
            <w:pPr>
              <w:pStyle w:val="Luettelokappale"/>
              <w:numPr>
                <w:ilvl w:val="0"/>
                <w:numId w:val="19"/>
              </w:numPr>
              <w:ind w:left="360"/>
            </w:pPr>
            <w:r>
              <w:t>V</w:t>
            </w:r>
            <w:r w:rsidR="005A0A6F">
              <w:t>astuun ottaminen omasta työskentelystä ja oppimisesta sekä sisukkuus ja oma-aloitteisuus tehtävien suorittamisessa</w:t>
            </w:r>
          </w:p>
          <w:p w:rsidR="00350EF3" w:rsidRDefault="006D5884" w:rsidP="006D5884">
            <w:pPr>
              <w:pStyle w:val="Luettelokappale"/>
              <w:numPr>
                <w:ilvl w:val="0"/>
                <w:numId w:val="19"/>
              </w:numPr>
              <w:ind w:left="360"/>
            </w:pPr>
            <w:r>
              <w:t>T</w:t>
            </w:r>
            <w:r w:rsidR="005A0A6F">
              <w:t>yön tulosten arvostaminen</w:t>
            </w:r>
          </w:p>
          <w:p w:rsidR="005A0A6F" w:rsidRDefault="006D5884" w:rsidP="006D5884">
            <w:pPr>
              <w:pStyle w:val="Luettelokappale"/>
              <w:numPr>
                <w:ilvl w:val="0"/>
                <w:numId w:val="19"/>
              </w:numPr>
              <w:ind w:left="360"/>
            </w:pPr>
            <w:r>
              <w:t>S</w:t>
            </w:r>
            <w:r w:rsidR="005A0A6F">
              <w:t>äännöllisen työskentelyn merkitys oppimiselle ja kielitaidon kehittymiselle</w:t>
            </w:r>
          </w:p>
        </w:tc>
      </w:tr>
      <w:tr w:rsidR="0030096A" w:rsidTr="00715270">
        <w:tc>
          <w:tcPr>
            <w:tcW w:w="746" w:type="dxa"/>
            <w:vMerge w:val="restart"/>
            <w:textDirection w:val="btLr"/>
            <w:vAlign w:val="center"/>
          </w:tcPr>
          <w:p w:rsidR="002B0597" w:rsidRPr="00625BA6" w:rsidRDefault="002B0597" w:rsidP="00715270">
            <w:pPr>
              <w:ind w:left="113" w:right="113"/>
              <w:jc w:val="center"/>
              <w:rPr>
                <w:b/>
                <w:sz w:val="24"/>
                <w:szCs w:val="24"/>
              </w:rPr>
            </w:pPr>
            <w:r>
              <w:rPr>
                <w:b/>
                <w:sz w:val="24"/>
                <w:szCs w:val="24"/>
              </w:rPr>
              <w:lastRenderedPageBreak/>
              <w:t>Kehittyvä kielitaito, taito toimia vuorovaikutuksessa</w:t>
            </w:r>
          </w:p>
          <w:p w:rsidR="002B0597" w:rsidRPr="00625BA6" w:rsidRDefault="002B0597" w:rsidP="00715270">
            <w:pPr>
              <w:ind w:left="113" w:right="113"/>
              <w:jc w:val="center"/>
              <w:rPr>
                <w:b/>
                <w:sz w:val="24"/>
                <w:szCs w:val="24"/>
              </w:rPr>
            </w:pPr>
          </w:p>
        </w:tc>
        <w:tc>
          <w:tcPr>
            <w:tcW w:w="3069" w:type="dxa"/>
            <w:tcBorders>
              <w:top w:val="single" w:sz="18" w:space="0" w:color="auto"/>
              <w:bottom w:val="single" w:sz="6" w:space="0" w:color="auto"/>
            </w:tcBorders>
          </w:tcPr>
          <w:p w:rsidR="002B0597" w:rsidRDefault="002B0597" w:rsidP="00B531E8">
            <w:r>
              <w:rPr>
                <w:b/>
              </w:rPr>
              <w:t>T7</w:t>
            </w:r>
            <w:r>
              <w:t xml:space="preserve"> </w:t>
            </w:r>
            <w:r w:rsidRPr="009A42EF">
              <w:rPr>
                <w:rFonts w:eastAsia="Calibri" w:cs="Calibri"/>
                <w:color w:val="00B050"/>
              </w:rPr>
              <w:t xml:space="preserve">järjestää oppilaalle tilaisuuksia </w:t>
            </w:r>
            <w:r w:rsidRPr="009A42EF">
              <w:rPr>
                <w:rFonts w:eastAsia="Calibri" w:cs="Calibri"/>
                <w:color w:val="FF0000"/>
              </w:rPr>
              <w:t>harjoitella</w:t>
            </w:r>
            <w:r w:rsidRPr="00134FD2">
              <w:rPr>
                <w:rFonts w:eastAsia="Calibri" w:cs="Calibri"/>
                <w:color w:val="000000"/>
              </w:rPr>
              <w:t xml:space="preserve"> </w:t>
            </w:r>
            <w:r w:rsidRPr="009A42EF">
              <w:rPr>
                <w:rFonts w:eastAsia="Calibri" w:cs="Calibri"/>
                <w:color w:val="0070C0"/>
              </w:rPr>
              <w:t>eri viestintäkanavia käyttäen suullista ja kirjallista viestintää ja vuorovaikutusta</w:t>
            </w:r>
          </w:p>
        </w:tc>
        <w:tc>
          <w:tcPr>
            <w:tcW w:w="3126" w:type="dxa"/>
            <w:tcBorders>
              <w:top w:val="single" w:sz="18" w:space="0" w:color="auto"/>
              <w:bottom w:val="single" w:sz="6" w:space="0" w:color="auto"/>
            </w:tcBorders>
          </w:tcPr>
          <w:p w:rsidR="006D5884" w:rsidRDefault="007A0A4E" w:rsidP="0044128E">
            <w:r>
              <w:t xml:space="preserve">S3 </w:t>
            </w:r>
          </w:p>
          <w:p w:rsidR="002B0597" w:rsidRDefault="000E14DE" w:rsidP="006D5884">
            <w:pPr>
              <w:pStyle w:val="Luettelokappale"/>
              <w:numPr>
                <w:ilvl w:val="0"/>
                <w:numId w:val="20"/>
              </w:numPr>
              <w:ind w:left="360"/>
            </w:pPr>
            <w:r>
              <w:t>Harjoitellaan</w:t>
            </w:r>
            <w:r w:rsidR="0044128E">
              <w:t xml:space="preserve"> suullista ja kirjallista viestintää ja vuorovaikutusta </w:t>
            </w:r>
            <w:r>
              <w:t>eri viestintäkanavia käyttäen.</w:t>
            </w:r>
          </w:p>
        </w:tc>
        <w:tc>
          <w:tcPr>
            <w:tcW w:w="3260" w:type="dxa"/>
            <w:tcBorders>
              <w:top w:val="single" w:sz="18" w:space="0" w:color="auto"/>
              <w:bottom w:val="single" w:sz="6" w:space="0" w:color="auto"/>
            </w:tcBorders>
          </w:tcPr>
          <w:p w:rsidR="00872416" w:rsidRDefault="00872416" w:rsidP="006D5884">
            <w:pPr>
              <w:pStyle w:val="Luettelokappale"/>
              <w:numPr>
                <w:ilvl w:val="0"/>
                <w:numId w:val="20"/>
              </w:numPr>
              <w:ind w:left="360"/>
            </w:pPr>
            <w:r>
              <w:t>Harjoitellaan suullista ja kirjallista viestintää erilaisissa vuorovaikutustilanteissa.</w:t>
            </w:r>
          </w:p>
          <w:p w:rsidR="007A0A4E" w:rsidRDefault="007A0A4E" w:rsidP="006D5884">
            <w:pPr>
              <w:pStyle w:val="Luettelokappale"/>
              <w:numPr>
                <w:ilvl w:val="0"/>
                <w:numId w:val="20"/>
              </w:numPr>
              <w:ind w:left="360"/>
            </w:pPr>
            <w:r>
              <w:t>Keskeisiä aihepiirejä ovat minä itse,</w:t>
            </w:r>
            <w:r w:rsidR="00AA69E2">
              <w:t xml:space="preserve"> </w:t>
            </w:r>
            <w:r>
              <w:t>perheeni, ystäväni, harrastukset, lemmikit,</w:t>
            </w:r>
            <w:r w:rsidR="00D36DE0">
              <w:t xml:space="preserve"> koulu, vapaa-aika.</w:t>
            </w:r>
          </w:p>
          <w:p w:rsidR="00B95894" w:rsidRDefault="00217155" w:rsidP="006D5884">
            <w:pPr>
              <w:pStyle w:val="Luettelokappale"/>
              <w:numPr>
                <w:ilvl w:val="0"/>
                <w:numId w:val="20"/>
              </w:numPr>
              <w:ind w:left="360"/>
            </w:pPr>
            <w:r>
              <w:t>Pääpaino on suullisessa h</w:t>
            </w:r>
            <w:r w:rsidR="00AB45C6">
              <w:t xml:space="preserve">arjoittelussa </w:t>
            </w:r>
            <w:r>
              <w:t xml:space="preserve">ja siinä </w:t>
            </w:r>
            <w:r w:rsidR="00AB45C6">
              <w:t>käytetään vuorop</w:t>
            </w:r>
            <w:r w:rsidR="00B95894">
              <w:t xml:space="preserve">uheluita, keskusteluja, </w:t>
            </w:r>
            <w:r w:rsidR="00B51CF8">
              <w:t xml:space="preserve">haastatteluja, </w:t>
            </w:r>
            <w:r w:rsidR="00B95894">
              <w:t xml:space="preserve">draamaa ja </w:t>
            </w:r>
            <w:r w:rsidR="00C55BEE">
              <w:t>i</w:t>
            </w:r>
            <w:r w:rsidR="00AB45C6">
              <w:t xml:space="preserve">kä- ja kielitaidon tasolle sopivia </w:t>
            </w:r>
            <w:r w:rsidR="00BB2556">
              <w:t>digitaalisia materiaaleja.</w:t>
            </w:r>
          </w:p>
          <w:p w:rsidR="00D20EFF" w:rsidRDefault="00B51CF8" w:rsidP="006D5884">
            <w:pPr>
              <w:pStyle w:val="Luettelokappale"/>
              <w:numPr>
                <w:ilvl w:val="0"/>
                <w:numId w:val="20"/>
              </w:numPr>
              <w:ind w:left="360"/>
            </w:pPr>
            <w:r>
              <w:t>Harjoittelut</w:t>
            </w:r>
            <w:r w:rsidR="00B95894">
              <w:t>ilant</w:t>
            </w:r>
            <w:r w:rsidR="00D20EFF">
              <w:t>eista voidaan tehdä esim. omia videoita.</w:t>
            </w:r>
          </w:p>
          <w:p w:rsidR="00D36DE0" w:rsidRDefault="00D36DE0" w:rsidP="00B531E8"/>
        </w:tc>
        <w:tc>
          <w:tcPr>
            <w:tcW w:w="5216" w:type="dxa"/>
            <w:tcBorders>
              <w:top w:val="single" w:sz="18" w:space="0" w:color="auto"/>
              <w:bottom w:val="single" w:sz="6" w:space="0" w:color="auto"/>
            </w:tcBorders>
          </w:tcPr>
          <w:p w:rsidR="002B0597" w:rsidRDefault="002B0597" w:rsidP="00B531E8">
            <w:r>
              <w:t>Kulttuurinen osaaminen, vuorovaikutus ja ilmaisu (L2)</w:t>
            </w:r>
          </w:p>
          <w:p w:rsidR="00D20EFF" w:rsidRDefault="006D5884" w:rsidP="006D5884">
            <w:pPr>
              <w:pStyle w:val="Luettelokappale"/>
              <w:numPr>
                <w:ilvl w:val="0"/>
                <w:numId w:val="21"/>
              </w:numPr>
              <w:ind w:left="360"/>
            </w:pPr>
            <w:r>
              <w:t>E</w:t>
            </w:r>
            <w:r w:rsidR="00D20EFF">
              <w:t xml:space="preserve">rilaisten ilmaisutapojen kokeilu, ilmaisun ilo, sosiaalisten taitojen harjoittelu </w:t>
            </w:r>
          </w:p>
          <w:p w:rsidR="008B639B" w:rsidRDefault="008B639B" w:rsidP="006D5884">
            <w:pPr>
              <w:pStyle w:val="Luettelokappale"/>
              <w:numPr>
                <w:ilvl w:val="0"/>
                <w:numId w:val="21"/>
              </w:numPr>
              <w:ind w:left="360"/>
            </w:pPr>
            <w:r>
              <w:t xml:space="preserve">vuorovaikutuksessa </w:t>
            </w:r>
          </w:p>
          <w:p w:rsidR="002B0597" w:rsidRDefault="002B0597" w:rsidP="006D5884">
            <w:r>
              <w:t>Monilukutaito (L4)</w:t>
            </w:r>
          </w:p>
          <w:p w:rsidR="002B13F7" w:rsidRDefault="006D5884" w:rsidP="006D5884">
            <w:pPr>
              <w:pStyle w:val="Luettelokappale"/>
              <w:numPr>
                <w:ilvl w:val="0"/>
                <w:numId w:val="21"/>
              </w:numPr>
              <w:ind w:left="360"/>
            </w:pPr>
            <w:r>
              <w:t>T</w:t>
            </w:r>
            <w:r w:rsidR="002B13F7">
              <w:t>uotetaan</w:t>
            </w:r>
            <w:r w:rsidR="00C55BEE">
              <w:t xml:space="preserve"> erilaisia </w:t>
            </w:r>
            <w:r w:rsidR="003D15BC">
              <w:t xml:space="preserve">suullisia ja kirjallisia </w:t>
            </w:r>
            <w:r w:rsidR="002B13F7">
              <w:t>tekstejä</w:t>
            </w:r>
          </w:p>
          <w:p w:rsidR="00E856D1" w:rsidRDefault="006D5884" w:rsidP="006D5884">
            <w:pPr>
              <w:pStyle w:val="Luettelokappale"/>
              <w:numPr>
                <w:ilvl w:val="0"/>
                <w:numId w:val="21"/>
              </w:numPr>
              <w:ind w:left="360"/>
            </w:pPr>
            <w:r>
              <w:t>K</w:t>
            </w:r>
            <w:r w:rsidR="00E856D1">
              <w:t>ertominen ja kuvaaminen esitystapana</w:t>
            </w:r>
          </w:p>
          <w:p w:rsidR="002B0597" w:rsidRDefault="002B0597" w:rsidP="006D5884">
            <w:r>
              <w:t>Tieto- ja viestintäteknologinen osaaminen (L5)</w:t>
            </w:r>
          </w:p>
          <w:p w:rsidR="002B13F7" w:rsidRDefault="006D5884" w:rsidP="006D5884">
            <w:pPr>
              <w:pStyle w:val="Luettelokappale"/>
              <w:numPr>
                <w:ilvl w:val="0"/>
                <w:numId w:val="21"/>
              </w:numPr>
              <w:ind w:left="360"/>
            </w:pPr>
            <w:proofErr w:type="spellStart"/>
            <w:r>
              <w:t>T</w:t>
            </w:r>
            <w:r w:rsidR="002B13F7">
              <w:t>vt:n</w:t>
            </w:r>
            <w:proofErr w:type="spellEnd"/>
            <w:r w:rsidR="002B13F7">
              <w:t xml:space="preserve"> käyttö </w:t>
            </w:r>
          </w:p>
          <w:p w:rsidR="002B0597" w:rsidRDefault="00C55BEE" w:rsidP="006D5884">
            <w:r>
              <w:t>O</w:t>
            </w:r>
            <w:r w:rsidR="002B0597">
              <w:t>sallistuminen, vaikuttaminen ja kestävän tulevaisuuden rakentaminen (L7)</w:t>
            </w:r>
          </w:p>
          <w:p w:rsidR="00391725" w:rsidRDefault="006D5884" w:rsidP="006D5884">
            <w:pPr>
              <w:pStyle w:val="Luettelokappale"/>
              <w:numPr>
                <w:ilvl w:val="0"/>
                <w:numId w:val="21"/>
              </w:numPr>
              <w:ind w:left="360"/>
            </w:pPr>
            <w:r>
              <w:t>H</w:t>
            </w:r>
            <w:r w:rsidR="00391725">
              <w:t>arjoitellaan yhteistyötä, ristiriitojen käsittely</w:t>
            </w:r>
            <w:r w:rsidR="00C55BEE">
              <w:t>ä</w:t>
            </w:r>
            <w:r w:rsidR="00391725">
              <w:t xml:space="preserve"> ja ratkaisujen etsimi</w:t>
            </w:r>
            <w:r w:rsidR="00C55BEE">
              <w:t>stä</w:t>
            </w:r>
            <w:r w:rsidR="00391725">
              <w:t xml:space="preserve"> opiskelu-tilanteissa</w:t>
            </w:r>
          </w:p>
          <w:p w:rsidR="00391725" w:rsidRDefault="006D5884" w:rsidP="006D5884">
            <w:pPr>
              <w:pStyle w:val="Luettelokappale"/>
              <w:numPr>
                <w:ilvl w:val="0"/>
                <w:numId w:val="21"/>
              </w:numPr>
              <w:ind w:left="360"/>
            </w:pPr>
            <w:r>
              <w:t>O</w:t>
            </w:r>
            <w:r w:rsidR="00391725">
              <w:t>sallistuminen ja yhteisöllisyyden kokeminen</w:t>
            </w:r>
            <w:r w:rsidR="00EB4931">
              <w:t xml:space="preserve"> </w:t>
            </w:r>
          </w:p>
        </w:tc>
      </w:tr>
      <w:tr w:rsidR="0030096A" w:rsidTr="00715270">
        <w:tc>
          <w:tcPr>
            <w:tcW w:w="746" w:type="dxa"/>
            <w:vMerge/>
            <w:textDirection w:val="btLr"/>
          </w:tcPr>
          <w:p w:rsidR="002B0597" w:rsidRDefault="002B0597" w:rsidP="00B531E8">
            <w:pPr>
              <w:ind w:left="113" w:right="113"/>
              <w:jc w:val="center"/>
            </w:pPr>
          </w:p>
        </w:tc>
        <w:tc>
          <w:tcPr>
            <w:tcW w:w="3069" w:type="dxa"/>
            <w:tcBorders>
              <w:top w:val="single" w:sz="18" w:space="0" w:color="auto"/>
              <w:bottom w:val="single" w:sz="6" w:space="0" w:color="auto"/>
            </w:tcBorders>
          </w:tcPr>
          <w:p w:rsidR="002B0597" w:rsidRDefault="002B0597" w:rsidP="00B531E8">
            <w:r>
              <w:rPr>
                <w:b/>
              </w:rPr>
              <w:t>T8</w:t>
            </w:r>
            <w:r>
              <w:t xml:space="preserve"> </w:t>
            </w:r>
            <w:r w:rsidRPr="009A42EF">
              <w:rPr>
                <w:rFonts w:ascii="Calibri" w:eastAsia="Calibri" w:hAnsi="Calibri" w:cs="Calibri"/>
                <w:color w:val="00B050"/>
              </w:rPr>
              <w:t xml:space="preserve">tukea oppilasta </w:t>
            </w:r>
            <w:r w:rsidRPr="009A42EF">
              <w:rPr>
                <w:rFonts w:ascii="Calibri" w:eastAsia="Calibri" w:hAnsi="Calibri" w:cs="Calibri"/>
                <w:color w:val="0070C0"/>
              </w:rPr>
              <w:t xml:space="preserve">kielellisten viestintästrategioiden </w:t>
            </w:r>
            <w:r w:rsidRPr="009A42EF">
              <w:rPr>
                <w:rFonts w:ascii="Calibri" w:eastAsia="Calibri" w:hAnsi="Calibri" w:cs="Calibri"/>
                <w:color w:val="FF0000"/>
              </w:rPr>
              <w:t>käytössä</w:t>
            </w:r>
          </w:p>
        </w:tc>
        <w:tc>
          <w:tcPr>
            <w:tcW w:w="3126" w:type="dxa"/>
            <w:tcBorders>
              <w:top w:val="single" w:sz="18" w:space="0" w:color="auto"/>
              <w:bottom w:val="single" w:sz="6" w:space="0" w:color="auto"/>
            </w:tcBorders>
          </w:tcPr>
          <w:p w:rsidR="006D5884" w:rsidRDefault="00F533C0" w:rsidP="00B531E8">
            <w:r>
              <w:t xml:space="preserve">S3 </w:t>
            </w:r>
          </w:p>
          <w:p w:rsidR="002B0597" w:rsidRDefault="00F533C0" w:rsidP="006D5884">
            <w:pPr>
              <w:pStyle w:val="Luettelokappale"/>
              <w:numPr>
                <w:ilvl w:val="0"/>
                <w:numId w:val="22"/>
              </w:numPr>
              <w:ind w:left="360"/>
            </w:pPr>
            <w:r>
              <w:t>Kielenkäyttötilanteiden ja viestintästrategioiden harjoitteleminen</w:t>
            </w:r>
          </w:p>
        </w:tc>
        <w:tc>
          <w:tcPr>
            <w:tcW w:w="3260" w:type="dxa"/>
            <w:tcBorders>
              <w:top w:val="single" w:sz="18" w:space="0" w:color="auto"/>
              <w:bottom w:val="single" w:sz="6" w:space="0" w:color="auto"/>
            </w:tcBorders>
          </w:tcPr>
          <w:p w:rsidR="00B42A73" w:rsidRDefault="00B42A73" w:rsidP="006D5884">
            <w:pPr>
              <w:pStyle w:val="Luettelokappale"/>
              <w:numPr>
                <w:ilvl w:val="0"/>
                <w:numId w:val="22"/>
              </w:numPr>
              <w:ind w:left="360"/>
            </w:pPr>
            <w:r>
              <w:t>Harjoitellaan erilaisten viestintä- strategioiden käyttöä esim.</w:t>
            </w:r>
            <w:r w:rsidR="00AA69E2">
              <w:t xml:space="preserve"> </w:t>
            </w:r>
            <w:r w:rsidR="006D5884">
              <w:t xml:space="preserve">reagointia </w:t>
            </w:r>
            <w:r>
              <w:t xml:space="preserve">yksinkertaisilla sanallisilla ilmauksilla ja eleillä. </w:t>
            </w:r>
          </w:p>
          <w:p w:rsidR="002B0597" w:rsidRDefault="006D5884" w:rsidP="006D5884">
            <w:pPr>
              <w:pStyle w:val="Luettelokappale"/>
              <w:numPr>
                <w:ilvl w:val="0"/>
                <w:numId w:val="22"/>
              </w:numPr>
              <w:ind w:left="360"/>
            </w:pPr>
            <w:r>
              <w:t>Opetellaan toiston</w:t>
            </w:r>
            <w:r w:rsidR="00B42A73">
              <w:t xml:space="preserve"> tai selvennyksen pyytämistä. </w:t>
            </w:r>
          </w:p>
          <w:p w:rsidR="00715270" w:rsidRDefault="00715270" w:rsidP="00715270">
            <w:pPr>
              <w:pStyle w:val="Luettelokappale"/>
              <w:ind w:left="360"/>
            </w:pPr>
          </w:p>
          <w:p w:rsidR="00715270" w:rsidRDefault="00715270" w:rsidP="00715270">
            <w:pPr>
              <w:pStyle w:val="Luettelokappale"/>
              <w:ind w:left="360"/>
            </w:pPr>
          </w:p>
        </w:tc>
        <w:tc>
          <w:tcPr>
            <w:tcW w:w="5216" w:type="dxa"/>
            <w:tcBorders>
              <w:top w:val="single" w:sz="18" w:space="0" w:color="auto"/>
              <w:bottom w:val="single" w:sz="6" w:space="0" w:color="auto"/>
            </w:tcBorders>
          </w:tcPr>
          <w:p w:rsidR="002B0597" w:rsidRDefault="002B0597" w:rsidP="00B531E8">
            <w:r>
              <w:t>Kulttuurinen osaaminen, vuorovaikutus ja ilmaisu (L2)</w:t>
            </w:r>
          </w:p>
          <w:p w:rsidR="00B42A73" w:rsidRDefault="006D5884" w:rsidP="006D5884">
            <w:pPr>
              <w:pStyle w:val="Luettelokappale"/>
              <w:numPr>
                <w:ilvl w:val="0"/>
                <w:numId w:val="23"/>
              </w:numPr>
              <w:ind w:left="360"/>
            </w:pPr>
            <w:r>
              <w:t>V</w:t>
            </w:r>
            <w:r w:rsidR="00B42A73">
              <w:t>enäjänkieliselle kulttuu</w:t>
            </w:r>
            <w:r w:rsidR="00CC389D">
              <w:t>rille tyypilliset viestintästrategiat</w:t>
            </w:r>
          </w:p>
          <w:p w:rsidR="002B0597" w:rsidRDefault="002B0597" w:rsidP="00354FAF">
            <w:r>
              <w:t>Monilukutaito (L4)</w:t>
            </w:r>
          </w:p>
          <w:p w:rsidR="00B42A73" w:rsidRDefault="006D5884" w:rsidP="006D5884">
            <w:pPr>
              <w:pStyle w:val="Luettelokappale"/>
              <w:numPr>
                <w:ilvl w:val="0"/>
                <w:numId w:val="23"/>
              </w:numPr>
              <w:ind w:left="360"/>
            </w:pPr>
            <w:r>
              <w:t>V</w:t>
            </w:r>
            <w:r w:rsidR="00B42A73">
              <w:t>iestin välittäminen erilaisten keinojen välityksellä</w:t>
            </w:r>
          </w:p>
        </w:tc>
      </w:tr>
      <w:tr w:rsidR="0030096A" w:rsidTr="00715270">
        <w:tc>
          <w:tcPr>
            <w:tcW w:w="746" w:type="dxa"/>
            <w:vMerge/>
            <w:textDirection w:val="btLr"/>
          </w:tcPr>
          <w:p w:rsidR="002B0597" w:rsidRDefault="002B0597" w:rsidP="00B531E8">
            <w:pPr>
              <w:ind w:left="113" w:right="113"/>
              <w:jc w:val="center"/>
            </w:pPr>
          </w:p>
        </w:tc>
        <w:tc>
          <w:tcPr>
            <w:tcW w:w="3069" w:type="dxa"/>
            <w:tcBorders>
              <w:top w:val="single" w:sz="18" w:space="0" w:color="auto"/>
              <w:bottom w:val="single" w:sz="6" w:space="0" w:color="auto"/>
            </w:tcBorders>
          </w:tcPr>
          <w:p w:rsidR="002B0597" w:rsidRDefault="002B0597" w:rsidP="00B531E8">
            <w:r>
              <w:rPr>
                <w:b/>
              </w:rPr>
              <w:t>T9</w:t>
            </w:r>
            <w:r>
              <w:t xml:space="preserve"> </w:t>
            </w:r>
            <w:r w:rsidRPr="00325E09">
              <w:rPr>
                <w:rFonts w:ascii="Calibri" w:eastAsia="Calibri" w:hAnsi="Calibri" w:cs="Calibri"/>
                <w:color w:val="00B050"/>
              </w:rPr>
              <w:t xml:space="preserve">auttaa oppilasta </w:t>
            </w:r>
            <w:r w:rsidRPr="00325E09">
              <w:rPr>
                <w:rFonts w:ascii="Calibri" w:eastAsia="Calibri" w:hAnsi="Calibri" w:cs="Calibri"/>
                <w:color w:val="FF0000"/>
              </w:rPr>
              <w:t>laajentamaan</w:t>
            </w:r>
            <w:r w:rsidRPr="00134FD2">
              <w:rPr>
                <w:rFonts w:ascii="Calibri" w:eastAsia="Calibri" w:hAnsi="Calibri" w:cs="Calibri"/>
                <w:color w:val="000000"/>
              </w:rPr>
              <w:t xml:space="preserve"> </w:t>
            </w:r>
            <w:r w:rsidRPr="00325E09">
              <w:rPr>
                <w:rFonts w:ascii="Calibri" w:eastAsia="Calibri" w:hAnsi="Calibri" w:cs="Calibri"/>
                <w:color w:val="0070C0"/>
              </w:rPr>
              <w:t xml:space="preserve">kohteliaaseen kielenkäyttöön kuuluvien ilmausten </w:t>
            </w:r>
            <w:r w:rsidRPr="00325E09">
              <w:rPr>
                <w:rFonts w:ascii="Calibri" w:eastAsia="Calibri" w:hAnsi="Calibri" w:cs="Calibri"/>
                <w:color w:val="FF0000"/>
              </w:rPr>
              <w:t>tuntemustaan</w:t>
            </w:r>
          </w:p>
        </w:tc>
        <w:tc>
          <w:tcPr>
            <w:tcW w:w="3126" w:type="dxa"/>
            <w:tcBorders>
              <w:top w:val="single" w:sz="18" w:space="0" w:color="auto"/>
              <w:bottom w:val="single" w:sz="6" w:space="0" w:color="auto"/>
            </w:tcBorders>
          </w:tcPr>
          <w:p w:rsidR="006D5884" w:rsidRDefault="009A36BE" w:rsidP="00B531E8">
            <w:r>
              <w:t xml:space="preserve">S3 </w:t>
            </w:r>
          </w:p>
          <w:p w:rsidR="002B0597" w:rsidRDefault="009A36BE" w:rsidP="006D5884">
            <w:pPr>
              <w:pStyle w:val="Luettelokappale"/>
              <w:numPr>
                <w:ilvl w:val="0"/>
                <w:numId w:val="24"/>
              </w:numPr>
              <w:ind w:left="360"/>
            </w:pPr>
            <w:r>
              <w:t>Kielenkäyttötilanteiden harjoitteleminen</w:t>
            </w:r>
          </w:p>
        </w:tc>
        <w:tc>
          <w:tcPr>
            <w:tcW w:w="3260" w:type="dxa"/>
            <w:tcBorders>
              <w:top w:val="single" w:sz="18" w:space="0" w:color="auto"/>
              <w:bottom w:val="single" w:sz="6" w:space="0" w:color="auto"/>
            </w:tcBorders>
          </w:tcPr>
          <w:p w:rsidR="00082CFA" w:rsidRDefault="00B52059" w:rsidP="006D5884">
            <w:pPr>
              <w:pStyle w:val="Luettelokappale"/>
              <w:numPr>
                <w:ilvl w:val="0"/>
                <w:numId w:val="24"/>
              </w:numPr>
              <w:ind w:left="360"/>
            </w:pPr>
            <w:proofErr w:type="gramStart"/>
            <w:r>
              <w:t>Kohtelias venäjä</w:t>
            </w:r>
            <w:r w:rsidR="0038507E">
              <w:t>n</w:t>
            </w:r>
            <w:r>
              <w:t xml:space="preserve">kielinen </w:t>
            </w:r>
            <w:r w:rsidR="009A36BE">
              <w:t>kielenkäyttö</w:t>
            </w:r>
            <w:r w:rsidR="006D5884">
              <w:t xml:space="preserve"> ja </w:t>
            </w:r>
            <w:r w:rsidR="0038507E">
              <w:t>kohteliaisuusfraasit</w:t>
            </w:r>
            <w:r w:rsidR="009A36BE">
              <w:t xml:space="preserve"> </w:t>
            </w:r>
            <w:r w:rsidR="006D5884">
              <w:t xml:space="preserve">arjen </w:t>
            </w:r>
            <w:r w:rsidR="009A36BE">
              <w:t xml:space="preserve">vuorovaikutustilanteissa </w:t>
            </w:r>
            <w:r w:rsidR="00994D88">
              <w:t>ja</w:t>
            </w:r>
            <w:r w:rsidR="009A36BE">
              <w:t xml:space="preserve"> </w:t>
            </w:r>
            <w:r w:rsidR="00994D88">
              <w:t>s</w:t>
            </w:r>
            <w:r w:rsidR="009A36BE">
              <w:t>u</w:t>
            </w:r>
            <w:r w:rsidR="006D5884">
              <w:t>omalaisen ja venäläisen kielen</w:t>
            </w:r>
            <w:r w:rsidR="009A36BE">
              <w:t>käytön erot</w:t>
            </w:r>
            <w:r w:rsidR="00994D88">
              <w:t xml:space="preserve"> niissä.</w:t>
            </w:r>
            <w:proofErr w:type="gramEnd"/>
          </w:p>
          <w:p w:rsidR="002B0597" w:rsidRDefault="00082CFA" w:rsidP="006D5884">
            <w:pPr>
              <w:pStyle w:val="Luettelokappale"/>
              <w:numPr>
                <w:ilvl w:val="0"/>
                <w:numId w:val="24"/>
              </w:numPr>
              <w:ind w:left="360"/>
            </w:pPr>
            <w:proofErr w:type="gramStart"/>
            <w:r>
              <w:t>T</w:t>
            </w:r>
            <w:r w:rsidR="009A36BE">
              <w:t xml:space="preserve">eitittely, </w:t>
            </w:r>
            <w:r w:rsidR="00AA69E2">
              <w:t>tervehdykset,</w:t>
            </w:r>
            <w:r w:rsidR="00B52059">
              <w:t xml:space="preserve"> </w:t>
            </w:r>
            <w:r w:rsidR="0038507E">
              <w:t xml:space="preserve">kuulumiset, </w:t>
            </w:r>
            <w:r w:rsidR="00B52059">
              <w:t>kiittäminen, anteeks</w:t>
            </w:r>
            <w:r w:rsidR="006E1DCB">
              <w:t>ipyynnöt</w:t>
            </w:r>
            <w:r w:rsidR="009A36BE">
              <w:t>,</w:t>
            </w:r>
            <w:r w:rsidR="00994D88">
              <w:t xml:space="preserve"> luvan pyytäminen,</w:t>
            </w:r>
            <w:r w:rsidR="009A36BE">
              <w:t xml:space="preserve"> </w:t>
            </w:r>
            <w:r w:rsidR="00994D88">
              <w:t>kohteliaat</w:t>
            </w:r>
            <w:r w:rsidR="00EC2D27">
              <w:t xml:space="preserve"> kysymykset</w:t>
            </w:r>
            <w:r w:rsidR="009A36BE">
              <w:t>.</w:t>
            </w:r>
            <w:proofErr w:type="gramEnd"/>
          </w:p>
          <w:p w:rsidR="00715270" w:rsidRDefault="00715270" w:rsidP="00715270">
            <w:pPr>
              <w:pStyle w:val="Luettelokappale"/>
              <w:ind w:left="360"/>
            </w:pPr>
          </w:p>
        </w:tc>
        <w:tc>
          <w:tcPr>
            <w:tcW w:w="5216" w:type="dxa"/>
            <w:tcBorders>
              <w:top w:val="single" w:sz="18" w:space="0" w:color="auto"/>
              <w:bottom w:val="single" w:sz="6" w:space="0" w:color="auto"/>
            </w:tcBorders>
          </w:tcPr>
          <w:p w:rsidR="002B0597" w:rsidRDefault="002B0597" w:rsidP="00B531E8">
            <w:r>
              <w:t>Kulttuurinen osaaminen, vuorovaikutus ja ilmaisu (L2)</w:t>
            </w:r>
          </w:p>
          <w:p w:rsidR="009A36BE" w:rsidRDefault="006D5884" w:rsidP="006D5884">
            <w:pPr>
              <w:pStyle w:val="Luettelokappale"/>
              <w:numPr>
                <w:ilvl w:val="0"/>
                <w:numId w:val="25"/>
              </w:numPr>
              <w:ind w:left="360"/>
            </w:pPr>
            <w:r>
              <w:t>E</w:t>
            </w:r>
            <w:r w:rsidR="009A36BE">
              <w:t>rot suomalaisen ja venäläisen kulttuurin välillä, kohteliaisuuden ja teitittelyn merkitys venäläisessä keskustelukulttuurissa</w:t>
            </w:r>
          </w:p>
          <w:p w:rsidR="002B0597" w:rsidRDefault="002B0597" w:rsidP="006D5884">
            <w:r>
              <w:t>Monilukutaito (L4)</w:t>
            </w:r>
          </w:p>
          <w:p w:rsidR="002B0597" w:rsidRDefault="006D5884" w:rsidP="006D5884">
            <w:pPr>
              <w:pStyle w:val="Luettelokappale"/>
              <w:numPr>
                <w:ilvl w:val="0"/>
                <w:numId w:val="25"/>
              </w:numPr>
              <w:ind w:left="360"/>
            </w:pPr>
            <w:r>
              <w:t>K</w:t>
            </w:r>
            <w:r w:rsidR="009A36BE">
              <w:t xml:space="preserve">ohtelias kielenkäyttö ja sen muutokset eri </w:t>
            </w:r>
            <w:r>
              <w:t xml:space="preserve">vuorovaikutustilanteissa ja </w:t>
            </w:r>
            <w:proofErr w:type="gramStart"/>
            <w:r>
              <w:t xml:space="preserve">eri </w:t>
            </w:r>
            <w:r w:rsidR="009A36BE">
              <w:t>ikäisten</w:t>
            </w:r>
            <w:proofErr w:type="gramEnd"/>
            <w:r w:rsidR="009A36BE">
              <w:t xml:space="preserve"> kesken</w:t>
            </w:r>
          </w:p>
        </w:tc>
      </w:tr>
      <w:tr w:rsidR="0030096A" w:rsidTr="00715270">
        <w:tc>
          <w:tcPr>
            <w:tcW w:w="746" w:type="dxa"/>
            <w:textDirection w:val="btLr"/>
            <w:vAlign w:val="center"/>
          </w:tcPr>
          <w:p w:rsidR="002B0597" w:rsidRPr="007A5BBA" w:rsidRDefault="002B0597" w:rsidP="00715270">
            <w:pPr>
              <w:ind w:left="113" w:right="113"/>
              <w:jc w:val="center"/>
              <w:rPr>
                <w:b/>
                <w:sz w:val="24"/>
                <w:szCs w:val="24"/>
              </w:rPr>
            </w:pPr>
            <w:r>
              <w:rPr>
                <w:b/>
                <w:sz w:val="24"/>
                <w:szCs w:val="24"/>
              </w:rPr>
              <w:lastRenderedPageBreak/>
              <w:t>Kehittyvä kielitaito, taito tulkit</w:t>
            </w:r>
            <w:r w:rsidR="00715270">
              <w:rPr>
                <w:b/>
                <w:sz w:val="24"/>
                <w:szCs w:val="24"/>
              </w:rPr>
              <w:t xml:space="preserve">a </w:t>
            </w:r>
            <w:r>
              <w:rPr>
                <w:b/>
                <w:sz w:val="24"/>
                <w:szCs w:val="24"/>
              </w:rPr>
              <w:t>viestejä</w:t>
            </w:r>
          </w:p>
        </w:tc>
        <w:tc>
          <w:tcPr>
            <w:tcW w:w="3069" w:type="dxa"/>
            <w:tcBorders>
              <w:top w:val="single" w:sz="18" w:space="0" w:color="auto"/>
              <w:bottom w:val="single" w:sz="18" w:space="0" w:color="auto"/>
            </w:tcBorders>
          </w:tcPr>
          <w:p w:rsidR="002B0597" w:rsidRDefault="002B0597" w:rsidP="00B531E8">
            <w:proofErr w:type="gramStart"/>
            <w:r>
              <w:rPr>
                <w:b/>
                <w:color w:val="000000" w:themeColor="text1"/>
              </w:rPr>
              <w:t>T10</w:t>
            </w:r>
            <w:r>
              <w:rPr>
                <w:color w:val="000000" w:themeColor="text1"/>
              </w:rPr>
              <w:t xml:space="preserve"> </w:t>
            </w:r>
            <w:r w:rsidRPr="00325E09">
              <w:rPr>
                <w:rFonts w:ascii="Calibri" w:eastAsia="Calibri" w:hAnsi="Calibri" w:cs="Calibri"/>
                <w:color w:val="00B050"/>
              </w:rPr>
              <w:t xml:space="preserve">rohkaista oppilasta </w:t>
            </w:r>
            <w:r w:rsidRPr="00325E09">
              <w:rPr>
                <w:rFonts w:ascii="Calibri" w:eastAsia="Calibri" w:hAnsi="Calibri" w:cs="Calibri"/>
                <w:color w:val="FF0000"/>
              </w:rPr>
              <w:t xml:space="preserve">tulkitsemaan </w:t>
            </w:r>
            <w:r w:rsidRPr="00325E09">
              <w:rPr>
                <w:rFonts w:ascii="Calibri" w:eastAsia="Calibri" w:hAnsi="Calibri" w:cs="Calibri"/>
                <w:color w:val="0070C0"/>
              </w:rPr>
              <w:t>ikätasolleen sopivia ja itseään kiinnostavia puhuttuja ja kirjoitettuja tekstejä</w:t>
            </w:r>
            <w:proofErr w:type="gramEnd"/>
          </w:p>
        </w:tc>
        <w:tc>
          <w:tcPr>
            <w:tcW w:w="3126" w:type="dxa"/>
            <w:tcBorders>
              <w:top w:val="single" w:sz="18" w:space="0" w:color="auto"/>
              <w:bottom w:val="single" w:sz="18" w:space="0" w:color="auto"/>
            </w:tcBorders>
          </w:tcPr>
          <w:p w:rsidR="00715270" w:rsidRDefault="0038431A" w:rsidP="00B531E8">
            <w:r>
              <w:t xml:space="preserve">S3 </w:t>
            </w:r>
          </w:p>
          <w:p w:rsidR="002B0597" w:rsidRDefault="0038431A" w:rsidP="00715270">
            <w:pPr>
              <w:pStyle w:val="Luettelokappale"/>
              <w:numPr>
                <w:ilvl w:val="0"/>
                <w:numId w:val="25"/>
              </w:numPr>
              <w:ind w:left="360"/>
            </w:pPr>
            <w:r>
              <w:t>Kielenkäyttötilanteiden harjoitteleminen.</w:t>
            </w:r>
          </w:p>
          <w:p w:rsidR="002B0597" w:rsidRDefault="002B0597" w:rsidP="00B531E8"/>
          <w:p w:rsidR="002B0597" w:rsidRDefault="002B0597" w:rsidP="00B531E8"/>
        </w:tc>
        <w:tc>
          <w:tcPr>
            <w:tcW w:w="3260" w:type="dxa"/>
            <w:tcBorders>
              <w:top w:val="single" w:sz="18" w:space="0" w:color="auto"/>
              <w:bottom w:val="single" w:sz="18" w:space="0" w:color="auto"/>
            </w:tcBorders>
          </w:tcPr>
          <w:p w:rsidR="002B0597" w:rsidRDefault="0038431A" w:rsidP="00715270">
            <w:pPr>
              <w:pStyle w:val="Luettelokappale"/>
              <w:numPr>
                <w:ilvl w:val="0"/>
                <w:numId w:val="25"/>
              </w:numPr>
              <w:ind w:left="360"/>
            </w:pPr>
            <w:r>
              <w:t>Harjoitellaan kuulemaan</w:t>
            </w:r>
            <w:r w:rsidR="00C85E8F">
              <w:t xml:space="preserve">, </w:t>
            </w:r>
            <w:r w:rsidR="008332C6">
              <w:t>lukemaan ja</w:t>
            </w:r>
            <w:r w:rsidR="00D47FE1">
              <w:t xml:space="preserve"> ymmärtämään </w:t>
            </w:r>
            <w:r w:rsidR="00C85E8F">
              <w:t xml:space="preserve">ensin helppoja sanoja ja lauseita ja myöhemmin </w:t>
            </w:r>
            <w:r w:rsidR="002F3F46">
              <w:t>helppoja</w:t>
            </w:r>
            <w:r w:rsidR="00D47FE1">
              <w:t xml:space="preserve"> </w:t>
            </w:r>
            <w:r w:rsidR="002F3F46">
              <w:t xml:space="preserve">puhuttuja ja kirjoitettuja </w:t>
            </w:r>
            <w:r>
              <w:t>tekstejä oman elämän ja lähiympäristön aihepiireistä.</w:t>
            </w:r>
          </w:p>
          <w:p w:rsidR="0038431A" w:rsidRDefault="00C85E8F" w:rsidP="00715270">
            <w:pPr>
              <w:pStyle w:val="Luettelokappale"/>
              <w:numPr>
                <w:ilvl w:val="0"/>
                <w:numId w:val="25"/>
              </w:numPr>
              <w:ind w:left="360"/>
            </w:pPr>
            <w:r>
              <w:t>Etsitään t</w:t>
            </w:r>
            <w:r w:rsidR="0038431A">
              <w:t>arvittav</w:t>
            </w:r>
            <w:r>
              <w:t>ia tietoja</w:t>
            </w:r>
            <w:r w:rsidR="0038431A">
              <w:t xml:space="preserve"> em. teksteistä.</w:t>
            </w:r>
          </w:p>
          <w:p w:rsidR="008332C6" w:rsidRDefault="008332C6" w:rsidP="00715270">
            <w:pPr>
              <w:pStyle w:val="Luettelokappale"/>
              <w:numPr>
                <w:ilvl w:val="0"/>
                <w:numId w:val="25"/>
              </w:numPr>
              <w:ind w:left="360"/>
            </w:pPr>
            <w:r>
              <w:t>Aiheita ovat mm. minä itse, perheeni, ystäväni, harrastukset, lemmikit, koulu, vapaa-aika sekä lapsen elämä venäjänkielisessä ympäristössä</w:t>
            </w:r>
            <w:r w:rsidR="0076269C">
              <w:t>.</w:t>
            </w:r>
          </w:p>
        </w:tc>
        <w:tc>
          <w:tcPr>
            <w:tcW w:w="5216" w:type="dxa"/>
            <w:tcBorders>
              <w:top w:val="single" w:sz="18" w:space="0" w:color="auto"/>
              <w:bottom w:val="single" w:sz="18" w:space="0" w:color="auto"/>
            </w:tcBorders>
          </w:tcPr>
          <w:p w:rsidR="002B0597" w:rsidRDefault="002B0597" w:rsidP="00B531E8">
            <w:r>
              <w:t>Monilukutaito (L4)</w:t>
            </w:r>
          </w:p>
          <w:p w:rsidR="002B0597" w:rsidRDefault="00715270" w:rsidP="00715270">
            <w:pPr>
              <w:pStyle w:val="Luettelokappale"/>
              <w:numPr>
                <w:ilvl w:val="0"/>
                <w:numId w:val="26"/>
              </w:numPr>
              <w:ind w:left="360"/>
            </w:pPr>
            <w:proofErr w:type="gramStart"/>
            <w:r>
              <w:t>M</w:t>
            </w:r>
            <w:r w:rsidR="0038431A">
              <w:t>onipu</w:t>
            </w:r>
            <w:r>
              <w:t xml:space="preserve">olisten tiedon lähteiden käyttö </w:t>
            </w:r>
            <w:r w:rsidR="0038431A">
              <w:t>(audiovisuaaliset, painetut, sähköiset lähteet)</w:t>
            </w:r>
            <w:proofErr w:type="gramEnd"/>
          </w:p>
          <w:p w:rsidR="0038431A" w:rsidRDefault="00715270" w:rsidP="00715270">
            <w:pPr>
              <w:pStyle w:val="Luettelokappale"/>
              <w:numPr>
                <w:ilvl w:val="0"/>
                <w:numId w:val="26"/>
              </w:numPr>
              <w:ind w:left="360"/>
            </w:pPr>
            <w:r>
              <w:t>T</w:t>
            </w:r>
            <w:r w:rsidR="0038431A">
              <w:t>ekstin lukeminen, tulkitseminen ja tiedon etsiminen tekstistä</w:t>
            </w:r>
          </w:p>
          <w:p w:rsidR="0076269C" w:rsidRDefault="0076269C" w:rsidP="00B531E8"/>
          <w:p w:rsidR="0076269C" w:rsidRDefault="0076269C" w:rsidP="00B531E8"/>
          <w:p w:rsidR="0076269C" w:rsidRDefault="0076269C" w:rsidP="00B531E8"/>
          <w:p w:rsidR="0076269C" w:rsidRDefault="0076269C" w:rsidP="00B531E8"/>
          <w:p w:rsidR="0076269C" w:rsidRDefault="0076269C" w:rsidP="00B531E8"/>
          <w:p w:rsidR="0076269C" w:rsidRDefault="0076269C" w:rsidP="00B531E8"/>
        </w:tc>
      </w:tr>
      <w:tr w:rsidR="0030096A" w:rsidTr="00715270">
        <w:tc>
          <w:tcPr>
            <w:tcW w:w="746" w:type="dxa"/>
            <w:textDirection w:val="btLr"/>
            <w:vAlign w:val="center"/>
          </w:tcPr>
          <w:p w:rsidR="002B0597" w:rsidRPr="001B6FD1" w:rsidRDefault="002B0597" w:rsidP="00715270">
            <w:pPr>
              <w:ind w:left="113" w:right="113"/>
              <w:jc w:val="right"/>
              <w:rPr>
                <w:b/>
                <w:sz w:val="24"/>
                <w:szCs w:val="24"/>
              </w:rPr>
            </w:pPr>
            <w:r>
              <w:rPr>
                <w:b/>
                <w:sz w:val="24"/>
                <w:szCs w:val="24"/>
              </w:rPr>
              <w:t xml:space="preserve">Kehittyvä kielitaito, taito tuottaa tekstejä </w:t>
            </w:r>
          </w:p>
        </w:tc>
        <w:tc>
          <w:tcPr>
            <w:tcW w:w="3069" w:type="dxa"/>
            <w:tcBorders>
              <w:top w:val="single" w:sz="18" w:space="0" w:color="auto"/>
              <w:bottom w:val="single" w:sz="18" w:space="0" w:color="auto"/>
            </w:tcBorders>
          </w:tcPr>
          <w:p w:rsidR="002B0597" w:rsidRDefault="002B0597" w:rsidP="00B531E8">
            <w:pPr>
              <w:rPr>
                <w:rFonts w:ascii="Calibri" w:eastAsia="Calibri" w:hAnsi="Calibri" w:cs="Calibri"/>
                <w:color w:val="0070C0"/>
              </w:rPr>
            </w:pPr>
            <w:r>
              <w:rPr>
                <w:b/>
              </w:rPr>
              <w:t xml:space="preserve">T11 </w:t>
            </w:r>
            <w:r w:rsidRPr="00325E09">
              <w:rPr>
                <w:rFonts w:ascii="Calibri" w:eastAsia="Calibri" w:hAnsi="Calibri" w:cs="Calibri"/>
                <w:color w:val="00B050"/>
              </w:rPr>
              <w:t>tarjota oppilaalle runsaasti tilaisuuksia</w:t>
            </w:r>
            <w:r w:rsidRPr="00134FD2">
              <w:rPr>
                <w:rFonts w:ascii="Calibri" w:eastAsia="Calibri" w:hAnsi="Calibri" w:cs="Calibri"/>
                <w:color w:val="000000"/>
              </w:rPr>
              <w:t xml:space="preserve"> </w:t>
            </w:r>
            <w:r w:rsidRPr="00325E09">
              <w:rPr>
                <w:rFonts w:ascii="Calibri" w:eastAsia="Calibri" w:hAnsi="Calibri" w:cs="Calibri"/>
                <w:color w:val="FF0000"/>
              </w:rPr>
              <w:t>harjoitella</w:t>
            </w:r>
            <w:r w:rsidRPr="00134FD2">
              <w:rPr>
                <w:rFonts w:ascii="Calibri" w:eastAsia="Calibri" w:hAnsi="Calibri" w:cs="Calibri"/>
                <w:color w:val="000000"/>
              </w:rPr>
              <w:t xml:space="preserve"> </w:t>
            </w:r>
            <w:r w:rsidRPr="00325E09">
              <w:rPr>
                <w:rFonts w:ascii="Calibri" w:eastAsia="Calibri" w:hAnsi="Calibri" w:cs="Calibri"/>
                <w:color w:val="0070C0"/>
              </w:rPr>
              <w:t xml:space="preserve">ikätasolle sopivaa pienimuotoista puhumista ja kirjoittamista kiinnittäen huomiota myös ääntämiseen ja tekstin sisällön kannalta oleellisimpiin </w:t>
            </w:r>
          </w:p>
          <w:p w:rsidR="002B0597" w:rsidRDefault="002B0597" w:rsidP="00B531E8">
            <w:pPr>
              <w:rPr>
                <w:b/>
              </w:rPr>
            </w:pPr>
            <w:r w:rsidRPr="00325E09">
              <w:rPr>
                <w:rFonts w:ascii="Calibri" w:eastAsia="Calibri" w:hAnsi="Calibri" w:cs="Calibri"/>
                <w:color w:val="0070C0"/>
              </w:rPr>
              <w:t>rakenteisiin</w:t>
            </w:r>
          </w:p>
        </w:tc>
        <w:tc>
          <w:tcPr>
            <w:tcW w:w="3126" w:type="dxa"/>
            <w:tcBorders>
              <w:top w:val="single" w:sz="18" w:space="0" w:color="auto"/>
              <w:bottom w:val="single" w:sz="18" w:space="0" w:color="auto"/>
            </w:tcBorders>
          </w:tcPr>
          <w:p w:rsidR="00715270" w:rsidRDefault="0030096A" w:rsidP="0030096A">
            <w:r>
              <w:t xml:space="preserve">S3 </w:t>
            </w:r>
          </w:p>
          <w:p w:rsidR="0030096A" w:rsidRDefault="0030096A" w:rsidP="00715270">
            <w:pPr>
              <w:pStyle w:val="Luettelokappale"/>
              <w:numPr>
                <w:ilvl w:val="0"/>
                <w:numId w:val="27"/>
              </w:numPr>
              <w:ind w:left="360"/>
            </w:pPr>
            <w:r>
              <w:t>Opetellaan kuulemaan, puhumaan, lukemaan ja kirjoittamaan kohdekieltä tutuista aiheista.</w:t>
            </w:r>
          </w:p>
          <w:p w:rsidR="0030096A" w:rsidRDefault="00715270" w:rsidP="00715270">
            <w:pPr>
              <w:pStyle w:val="Luettelokappale"/>
              <w:numPr>
                <w:ilvl w:val="0"/>
                <w:numId w:val="27"/>
              </w:numPr>
              <w:ind w:left="360"/>
            </w:pPr>
            <w:r>
              <w:t>Havainnoidaan ja harjoitellaan ä</w:t>
            </w:r>
            <w:r w:rsidR="0030096A">
              <w:t>äntäm</w:t>
            </w:r>
            <w:r>
              <w:t>istä sekä</w:t>
            </w:r>
            <w:r w:rsidR="0030096A">
              <w:t xml:space="preserve"> sana- ja lausepa</w:t>
            </w:r>
            <w:r>
              <w:t>inoa, puherytmiä ja intonaatiota.</w:t>
            </w:r>
          </w:p>
          <w:p w:rsidR="0030096A" w:rsidRDefault="0030096A" w:rsidP="0030096A"/>
          <w:p w:rsidR="002B0597" w:rsidRDefault="002B0597" w:rsidP="00B531E8"/>
        </w:tc>
        <w:tc>
          <w:tcPr>
            <w:tcW w:w="3260" w:type="dxa"/>
            <w:tcBorders>
              <w:top w:val="single" w:sz="18" w:space="0" w:color="auto"/>
              <w:bottom w:val="single" w:sz="18" w:space="0" w:color="auto"/>
            </w:tcBorders>
          </w:tcPr>
          <w:p w:rsidR="00955B32" w:rsidRDefault="00955B32" w:rsidP="00715270">
            <w:pPr>
              <w:pStyle w:val="Luettelokappale"/>
              <w:numPr>
                <w:ilvl w:val="0"/>
                <w:numId w:val="27"/>
              </w:numPr>
              <w:ind w:left="360"/>
            </w:pPr>
            <w:r>
              <w:t>Tutustutaan venäjän kielen erityispiirteisiin</w:t>
            </w:r>
            <w:r w:rsidR="00715270">
              <w:t>,</w:t>
            </w:r>
            <w:r>
              <w:t xml:space="preserve"> kuten kyrilliseen kirjaimistoon, </w:t>
            </w:r>
            <w:r w:rsidR="0019780F">
              <w:t>sanapainoon ja sen vaikutuksiin</w:t>
            </w:r>
            <w:r w:rsidR="0076269C">
              <w:t xml:space="preserve"> ääntämiselle</w:t>
            </w:r>
            <w:r w:rsidR="0019780F">
              <w:t xml:space="preserve">, </w:t>
            </w:r>
            <w:r>
              <w:t>liudennukseen sekä äänteiden erilaisuuteen.</w:t>
            </w:r>
          </w:p>
          <w:p w:rsidR="002B316C" w:rsidRDefault="0030096A" w:rsidP="00715270">
            <w:pPr>
              <w:pStyle w:val="Luettelokappale"/>
              <w:numPr>
                <w:ilvl w:val="0"/>
                <w:numId w:val="27"/>
              </w:numPr>
              <w:ind w:left="360"/>
            </w:pPr>
            <w:r>
              <w:t>Kuunnellaan</w:t>
            </w:r>
            <w:r w:rsidR="000D6A23">
              <w:t>, hava</w:t>
            </w:r>
            <w:r w:rsidR="00715270">
              <w:t>i</w:t>
            </w:r>
            <w:r w:rsidR="000D6A23">
              <w:t>nnoidaan</w:t>
            </w:r>
            <w:r w:rsidR="00715270">
              <w:t xml:space="preserve"> </w:t>
            </w:r>
            <w:r>
              <w:t xml:space="preserve">ja harjoitellaan runsaasti </w:t>
            </w:r>
            <w:r w:rsidR="002B316C">
              <w:t>venäjän ääntämistä.</w:t>
            </w:r>
          </w:p>
          <w:p w:rsidR="002B0597" w:rsidRDefault="002B316C" w:rsidP="00715270">
            <w:pPr>
              <w:pStyle w:val="Luettelokappale"/>
              <w:numPr>
                <w:ilvl w:val="0"/>
                <w:numId w:val="27"/>
              </w:numPr>
              <w:ind w:left="360"/>
            </w:pPr>
            <w:r>
              <w:t>Hava</w:t>
            </w:r>
            <w:r w:rsidR="00715270">
              <w:t>i</w:t>
            </w:r>
            <w:r>
              <w:t>nnoidaan ja harjoitellaan</w:t>
            </w:r>
            <w:r w:rsidR="0030096A">
              <w:t xml:space="preserve"> väite- ja kysymyslauseiden </w:t>
            </w:r>
            <w:r>
              <w:t xml:space="preserve">lausepainoa, </w:t>
            </w:r>
            <w:r w:rsidR="0030096A">
              <w:t>intonaatiota ja puherytmiä.</w:t>
            </w:r>
          </w:p>
          <w:p w:rsidR="00553A37" w:rsidRDefault="00F5496E" w:rsidP="00715270">
            <w:pPr>
              <w:pStyle w:val="Luettelokappale"/>
              <w:numPr>
                <w:ilvl w:val="0"/>
                <w:numId w:val="27"/>
              </w:numPr>
              <w:ind w:left="360"/>
            </w:pPr>
            <w:r>
              <w:t>Tehdään runsaasti suullisia harjoituksia</w:t>
            </w:r>
            <w:r w:rsidR="0019780F">
              <w:t xml:space="preserve"> </w:t>
            </w:r>
            <w:r w:rsidR="00553A37">
              <w:t>yksin, parin kanssa ja ryhmässä esim. ke</w:t>
            </w:r>
            <w:r w:rsidR="00715270">
              <w:t xml:space="preserve">rtomalla ja kysymällä lyhyesti </w:t>
            </w:r>
            <w:r w:rsidR="00553A37">
              <w:t xml:space="preserve">ja suppealla sana- ja ilmaisuvarastolla tutuista, omaan elämään liittyvistä </w:t>
            </w:r>
            <w:r w:rsidR="00553A37">
              <w:lastRenderedPageBreak/>
              <w:t>aihepiireistä</w:t>
            </w:r>
            <w:r w:rsidR="006E2CD9">
              <w:t>, joita</w:t>
            </w:r>
            <w:r w:rsidR="00553A37">
              <w:t xml:space="preserve"> ovat esim. minä itse, perhe, ystävät,</w:t>
            </w:r>
            <w:r w:rsidR="007B0C33">
              <w:t xml:space="preserve"> </w:t>
            </w:r>
            <w:r w:rsidR="0076269C">
              <w:t>koti,</w:t>
            </w:r>
            <w:r w:rsidR="00553A37">
              <w:t xml:space="preserve"> </w:t>
            </w:r>
            <w:r w:rsidR="0076269C">
              <w:t>lemmi</w:t>
            </w:r>
            <w:r w:rsidR="00553A37">
              <w:t>kit, koulu,</w:t>
            </w:r>
            <w:r w:rsidR="006E2CD9">
              <w:t xml:space="preserve"> </w:t>
            </w:r>
            <w:r w:rsidR="0076269C">
              <w:t>ruoka</w:t>
            </w:r>
            <w:r w:rsidR="00553A37">
              <w:t xml:space="preserve">, harrastukset.  </w:t>
            </w:r>
          </w:p>
          <w:p w:rsidR="007B0C33" w:rsidRDefault="002B316C" w:rsidP="00715270">
            <w:pPr>
              <w:pStyle w:val="Luettelokappale"/>
              <w:numPr>
                <w:ilvl w:val="0"/>
                <w:numId w:val="27"/>
              </w:numPr>
              <w:ind w:left="360"/>
            </w:pPr>
            <w:r>
              <w:t xml:space="preserve">Opetellaan </w:t>
            </w:r>
            <w:r w:rsidR="00F5496E">
              <w:t xml:space="preserve">kirjoittamaan </w:t>
            </w:r>
            <w:r w:rsidR="00553A37">
              <w:t>venäjän</w:t>
            </w:r>
            <w:r w:rsidR="0076269C">
              <w:t xml:space="preserve">kielistä tekstiä </w:t>
            </w:r>
            <w:r w:rsidR="007B0C33">
              <w:t xml:space="preserve">ensin mallin avulla </w:t>
            </w:r>
            <w:r w:rsidR="00F5496E">
              <w:t>edeten sanoista lauseisiin</w:t>
            </w:r>
            <w:r w:rsidR="00E10FA5">
              <w:t xml:space="preserve"> ja lyhyihin teksteihin</w:t>
            </w:r>
            <w:r w:rsidR="00F5496E">
              <w:t>.</w:t>
            </w:r>
          </w:p>
          <w:p w:rsidR="00F5496E" w:rsidRDefault="007B0C33" w:rsidP="00715270">
            <w:pPr>
              <w:pStyle w:val="Luettelokappale"/>
              <w:numPr>
                <w:ilvl w:val="0"/>
                <w:numId w:val="27"/>
              </w:numPr>
              <w:ind w:left="360"/>
            </w:pPr>
            <w:r>
              <w:t>Harjoitellaan myös kyrillistä kaunokirjoitusta.</w:t>
            </w:r>
            <w:r w:rsidR="00F5496E">
              <w:t xml:space="preserve"> </w:t>
            </w:r>
          </w:p>
          <w:p w:rsidR="002234C5" w:rsidRDefault="00F5496E" w:rsidP="00715270">
            <w:pPr>
              <w:pStyle w:val="Luettelokappale"/>
              <w:numPr>
                <w:ilvl w:val="0"/>
                <w:numId w:val="27"/>
              </w:numPr>
              <w:ind w:left="360"/>
            </w:pPr>
            <w:r>
              <w:t xml:space="preserve">Pääpaino harjoittelussa on </w:t>
            </w:r>
          </w:p>
          <w:p w:rsidR="0030096A" w:rsidRDefault="00F5496E" w:rsidP="00715270">
            <w:pPr>
              <w:pStyle w:val="Luettelokappale"/>
              <w:numPr>
                <w:ilvl w:val="0"/>
                <w:numId w:val="27"/>
              </w:numPr>
              <w:ind w:left="360"/>
            </w:pPr>
            <w:r>
              <w:t>puhumisessa, kirjoit</w:t>
            </w:r>
            <w:r w:rsidR="009F6275">
              <w:t xml:space="preserve">tamisen </w:t>
            </w:r>
            <w:r>
              <w:t>osuus kasvaa vähitellen.</w:t>
            </w:r>
          </w:p>
          <w:p w:rsidR="00466A89" w:rsidRDefault="00466A89" w:rsidP="00715270">
            <w:pPr>
              <w:pStyle w:val="Luettelokappale"/>
              <w:numPr>
                <w:ilvl w:val="0"/>
                <w:numId w:val="27"/>
              </w:numPr>
              <w:ind w:left="360"/>
            </w:pPr>
            <w:r>
              <w:t xml:space="preserve">Harjoittelussa käytetään moni- puolisia </w:t>
            </w:r>
            <w:r w:rsidR="009F6275">
              <w:t xml:space="preserve">toiminnallisia </w:t>
            </w:r>
            <w:r>
              <w:t xml:space="preserve">tapoja oppia kuten loruja, lauluja, pari- ja ryhmätyöskentelyä, </w:t>
            </w:r>
            <w:r w:rsidR="00036D14">
              <w:t xml:space="preserve">draamaa, pelejä ja </w:t>
            </w:r>
            <w:r>
              <w:t>leikkejä.</w:t>
            </w:r>
          </w:p>
          <w:p w:rsidR="00715270" w:rsidRDefault="00E265FF" w:rsidP="00715270">
            <w:pPr>
              <w:pStyle w:val="Luettelokappale"/>
              <w:numPr>
                <w:ilvl w:val="0"/>
                <w:numId w:val="27"/>
              </w:numPr>
              <w:ind w:left="360"/>
            </w:pPr>
            <w:r>
              <w:t>Keskeisiä kielenkäyttötil</w:t>
            </w:r>
            <w:r w:rsidR="00715270">
              <w:t xml:space="preserve">anteisiin liittyviä rakenteita </w:t>
            </w:r>
            <w:r>
              <w:t xml:space="preserve">ovat </w:t>
            </w:r>
            <w:r w:rsidR="002234C5">
              <w:t>persoona- ja omistuspronominit, subs</w:t>
            </w:r>
            <w:r>
              <w:t xml:space="preserve">tantiivien suku ja luku </w:t>
            </w:r>
            <w:proofErr w:type="gramStart"/>
            <w:r>
              <w:t>sekä   subs</w:t>
            </w:r>
            <w:r w:rsidR="00840F4D">
              <w:t>tantiivien</w:t>
            </w:r>
            <w:proofErr w:type="gramEnd"/>
            <w:r w:rsidR="00840F4D">
              <w:t xml:space="preserve"> sijamuodoista, lukusanat 1 – 100, </w:t>
            </w:r>
            <w:r>
              <w:t>yksikön prepositionaali (esim. kaupassa, koulussa) ja akku</w:t>
            </w:r>
            <w:r w:rsidR="00693787">
              <w:t>satiivi (kissaa, autoa)</w:t>
            </w:r>
            <w:r w:rsidR="00A17D14">
              <w:t xml:space="preserve"> sekä tavallisimmat kysymyssanat</w:t>
            </w:r>
            <w:r w:rsidR="00693787">
              <w:t xml:space="preserve">. </w:t>
            </w:r>
          </w:p>
          <w:p w:rsidR="00E265FF" w:rsidRDefault="00693787" w:rsidP="00715270">
            <w:pPr>
              <w:pStyle w:val="Luettelokappale"/>
              <w:numPr>
                <w:ilvl w:val="0"/>
                <w:numId w:val="27"/>
              </w:numPr>
              <w:ind w:left="360"/>
            </w:pPr>
            <w:r>
              <w:t xml:space="preserve">Lisäksi opetellaan </w:t>
            </w:r>
            <w:r w:rsidR="00A17D14">
              <w:t xml:space="preserve">keskeisiä </w:t>
            </w:r>
            <w:r w:rsidR="002234C5">
              <w:t>verbejä taivutuk</w:t>
            </w:r>
            <w:r w:rsidR="00715270">
              <w:t>sineen</w:t>
            </w:r>
            <w:r>
              <w:t>.</w:t>
            </w:r>
            <w:r w:rsidR="00E265FF">
              <w:t xml:space="preserve"> </w:t>
            </w:r>
          </w:p>
        </w:tc>
        <w:tc>
          <w:tcPr>
            <w:tcW w:w="5216" w:type="dxa"/>
            <w:tcBorders>
              <w:top w:val="single" w:sz="18" w:space="0" w:color="auto"/>
              <w:bottom w:val="single" w:sz="18" w:space="0" w:color="auto"/>
            </w:tcBorders>
          </w:tcPr>
          <w:p w:rsidR="002B0597" w:rsidRDefault="002B0597" w:rsidP="00B531E8">
            <w:r>
              <w:lastRenderedPageBreak/>
              <w:t>Itsestä huolehtiminen ja arjen taidot (L3)</w:t>
            </w:r>
          </w:p>
          <w:p w:rsidR="00FA7F9E" w:rsidRDefault="00715270" w:rsidP="00715270">
            <w:pPr>
              <w:pStyle w:val="Luettelokappale"/>
              <w:numPr>
                <w:ilvl w:val="0"/>
                <w:numId w:val="28"/>
              </w:numPr>
              <w:ind w:left="360"/>
            </w:pPr>
            <w:r>
              <w:t>Y</w:t>
            </w:r>
            <w:r w:rsidR="00E25007">
              <w:t xml:space="preserve">hteistyö-, tunne- ja </w:t>
            </w:r>
            <w:r>
              <w:t xml:space="preserve">sosiaalisten taitojen </w:t>
            </w:r>
            <w:r w:rsidR="00FA7F9E">
              <w:t>harjoittelu viestinnällisissä vuorovaikutustilanteissa</w:t>
            </w:r>
          </w:p>
          <w:p w:rsidR="002B0597" w:rsidRDefault="002B0597" w:rsidP="00715270">
            <w:r>
              <w:t>Monilukutaito (L4)</w:t>
            </w:r>
          </w:p>
          <w:p w:rsidR="00FA7F9E" w:rsidRDefault="00715270" w:rsidP="00715270">
            <w:pPr>
              <w:pStyle w:val="Luettelokappale"/>
              <w:numPr>
                <w:ilvl w:val="0"/>
                <w:numId w:val="28"/>
              </w:numPr>
              <w:ind w:left="360"/>
            </w:pPr>
            <w:r>
              <w:t>L</w:t>
            </w:r>
            <w:r w:rsidR="00FA7F9E">
              <w:t xml:space="preserve">yhyiden suullisten ja kirjallisten tekstien </w:t>
            </w:r>
            <w:r w:rsidR="004B5B9D">
              <w:t xml:space="preserve">(lauseiden) </w:t>
            </w:r>
            <w:r w:rsidR="00FA7F9E">
              <w:t>tuottaminen</w:t>
            </w:r>
          </w:p>
          <w:p w:rsidR="002B0597" w:rsidRDefault="002B0597" w:rsidP="00715270">
            <w:r>
              <w:t>Tieto- ja viestintäteknologinen osaaminen (L5)</w:t>
            </w:r>
          </w:p>
          <w:p w:rsidR="001A2DCE" w:rsidRDefault="00715270" w:rsidP="00715270">
            <w:pPr>
              <w:pStyle w:val="Luettelokappale"/>
              <w:numPr>
                <w:ilvl w:val="0"/>
                <w:numId w:val="28"/>
              </w:numPr>
              <w:ind w:left="360"/>
            </w:pPr>
            <w:proofErr w:type="spellStart"/>
            <w:r>
              <w:t>T</w:t>
            </w:r>
            <w:r w:rsidR="001A2DCE">
              <w:t>vt:n</w:t>
            </w:r>
            <w:proofErr w:type="spellEnd"/>
            <w:r w:rsidR="001A2DCE">
              <w:t xml:space="preserve"> käyttö</w:t>
            </w:r>
          </w:p>
          <w:p w:rsidR="002B0597" w:rsidRDefault="004B5B9D" w:rsidP="00715270">
            <w:r>
              <w:t>O</w:t>
            </w:r>
            <w:r w:rsidR="002B0597">
              <w:t>sallistuminen, vaikuttaminen ja kestävän tulevaisuuden rakentaminen (L7)</w:t>
            </w:r>
          </w:p>
          <w:p w:rsidR="004B5B9D" w:rsidRDefault="00715270" w:rsidP="00715270">
            <w:pPr>
              <w:pStyle w:val="Luettelokappale"/>
              <w:numPr>
                <w:ilvl w:val="0"/>
                <w:numId w:val="28"/>
              </w:numPr>
              <w:ind w:left="360"/>
            </w:pPr>
            <w:r>
              <w:t>O</w:t>
            </w:r>
            <w:r w:rsidR="004B5B9D">
              <w:t>petellaan vähitellen keskustelutaitoa ja mielipiteiden ilmaisua</w:t>
            </w:r>
          </w:p>
          <w:p w:rsidR="002B0597" w:rsidRDefault="002B0597" w:rsidP="00B531E8"/>
        </w:tc>
      </w:tr>
    </w:tbl>
    <w:p w:rsidR="002B0597" w:rsidRDefault="002B0597" w:rsidP="002B0597"/>
    <w:p w:rsidR="000A1D8F" w:rsidRDefault="00D3298E"/>
    <w:p w:rsidR="00715270" w:rsidRDefault="00354FAF" w:rsidP="00715270">
      <w:pPr>
        <w:rPr>
          <w:sz w:val="36"/>
          <w:szCs w:val="36"/>
        </w:rPr>
      </w:pPr>
      <w:r>
        <w:rPr>
          <w:sz w:val="36"/>
          <w:szCs w:val="36"/>
        </w:rPr>
        <w:lastRenderedPageBreak/>
        <w:t>VENÄJÄ</w:t>
      </w:r>
      <w:r w:rsidR="00715270">
        <w:rPr>
          <w:sz w:val="36"/>
          <w:szCs w:val="36"/>
        </w:rPr>
        <w:t>, A2-oppimäärä 6.lk</w:t>
      </w:r>
    </w:p>
    <w:p w:rsidR="00715270" w:rsidRPr="006D5884" w:rsidRDefault="00715270" w:rsidP="00715270">
      <w:pPr>
        <w:rPr>
          <w:sz w:val="36"/>
          <w:szCs w:val="36"/>
        </w:rPr>
      </w:pPr>
      <w:r>
        <w:rPr>
          <w:b/>
        </w:rPr>
        <w:t>Venäjän</w:t>
      </w:r>
      <w:r w:rsidRPr="006D5884">
        <w:rPr>
          <w:b/>
        </w:rPr>
        <w:t xml:space="preserve"> kielen tavoitteet, tavoitetarkennukset, sisältötarkennukset paikallisine painotuksineen ja laaja-alainen osaaminen</w:t>
      </w:r>
    </w:p>
    <w:p w:rsidR="00715270" w:rsidRPr="00715270" w:rsidRDefault="00715270" w:rsidP="00715270">
      <w:pPr>
        <w:rPr>
          <w:color w:val="0070C0"/>
        </w:rPr>
      </w:pPr>
      <w:r>
        <w:t xml:space="preserve">Tavoitteiden rakenne: </w:t>
      </w:r>
      <w:r w:rsidRPr="006D5884">
        <w:rPr>
          <w:color w:val="00B050"/>
        </w:rPr>
        <w:t xml:space="preserve">opettajan toiminta </w:t>
      </w:r>
      <w:r>
        <w:t xml:space="preserve">+ </w:t>
      </w:r>
      <w:r w:rsidRPr="006D5884">
        <w:rPr>
          <w:color w:val="FF0000"/>
        </w:rPr>
        <w:t xml:space="preserve">oppilaan toiminta </w:t>
      </w:r>
      <w:r>
        <w:t xml:space="preserve">+ </w:t>
      </w:r>
      <w:r w:rsidRPr="006D5884">
        <w:rPr>
          <w:color w:val="0070C0"/>
        </w:rPr>
        <w:t>asiat tai ilmiöt, joiden parissa työskennellään</w:t>
      </w:r>
    </w:p>
    <w:tbl>
      <w:tblPr>
        <w:tblStyle w:val="TaulukkoRuudukko"/>
        <w:tblW w:w="15417" w:type="dxa"/>
        <w:tblLook w:val="04A0" w:firstRow="1" w:lastRow="0" w:firstColumn="1" w:lastColumn="0" w:noHBand="0" w:noVBand="1"/>
      </w:tblPr>
      <w:tblGrid>
        <w:gridCol w:w="746"/>
        <w:gridCol w:w="3069"/>
        <w:gridCol w:w="3126"/>
        <w:gridCol w:w="3260"/>
        <w:gridCol w:w="5216"/>
      </w:tblGrid>
      <w:tr w:rsidR="000A31DD" w:rsidTr="00715270">
        <w:tc>
          <w:tcPr>
            <w:tcW w:w="3815" w:type="dxa"/>
            <w:gridSpan w:val="2"/>
          </w:tcPr>
          <w:p w:rsidR="00715270" w:rsidRPr="00BE397C" w:rsidRDefault="00715270" w:rsidP="00D16990">
            <w:pPr>
              <w:rPr>
                <w:b/>
              </w:rPr>
            </w:pPr>
            <w:r w:rsidRPr="00BE397C">
              <w:rPr>
                <w:b/>
              </w:rPr>
              <w:t>Opetuksen tavoitteet</w:t>
            </w:r>
          </w:p>
        </w:tc>
        <w:tc>
          <w:tcPr>
            <w:tcW w:w="3126" w:type="dxa"/>
          </w:tcPr>
          <w:p w:rsidR="00715270" w:rsidRPr="00BE397C" w:rsidRDefault="00715270" w:rsidP="00D16990">
            <w:pPr>
              <w:rPr>
                <w:b/>
              </w:rPr>
            </w:pPr>
            <w:r>
              <w:rPr>
                <w:b/>
              </w:rPr>
              <w:t>Tavoitetarkennukset</w:t>
            </w:r>
          </w:p>
        </w:tc>
        <w:tc>
          <w:tcPr>
            <w:tcW w:w="3260" w:type="dxa"/>
          </w:tcPr>
          <w:p w:rsidR="00715270" w:rsidRPr="00BE397C" w:rsidRDefault="00715270" w:rsidP="00D16990">
            <w:pPr>
              <w:rPr>
                <w:b/>
              </w:rPr>
            </w:pPr>
            <w:r>
              <w:rPr>
                <w:b/>
              </w:rPr>
              <w:t>Sisältötarkennukset ja paikalliset painotukset</w:t>
            </w:r>
          </w:p>
        </w:tc>
        <w:tc>
          <w:tcPr>
            <w:tcW w:w="5216" w:type="dxa"/>
          </w:tcPr>
          <w:p w:rsidR="00715270" w:rsidRPr="00BE397C" w:rsidRDefault="00715270" w:rsidP="00D16990">
            <w:pPr>
              <w:rPr>
                <w:b/>
              </w:rPr>
            </w:pPr>
            <w:r>
              <w:rPr>
                <w:b/>
              </w:rPr>
              <w:t>Laaja-alainen osaaminen</w:t>
            </w:r>
          </w:p>
        </w:tc>
      </w:tr>
      <w:tr w:rsidR="000A31DD" w:rsidTr="00715270">
        <w:trPr>
          <w:cantSplit/>
          <w:trHeight w:val="624"/>
        </w:trPr>
        <w:tc>
          <w:tcPr>
            <w:tcW w:w="746" w:type="dxa"/>
            <w:vMerge w:val="restart"/>
            <w:textDirection w:val="btLr"/>
          </w:tcPr>
          <w:p w:rsidR="00715270" w:rsidRPr="0091235B" w:rsidRDefault="00715270" w:rsidP="00D16990">
            <w:pPr>
              <w:ind w:left="113" w:right="113"/>
              <w:jc w:val="center"/>
              <w:rPr>
                <w:b/>
                <w:sz w:val="24"/>
                <w:szCs w:val="24"/>
              </w:rPr>
            </w:pPr>
            <w:r>
              <w:rPr>
                <w:b/>
                <w:sz w:val="24"/>
                <w:szCs w:val="24"/>
              </w:rPr>
              <w:t>Kasvu kulttuuriseen moninaisuuteen ja kielitietoisuuteen</w:t>
            </w:r>
          </w:p>
        </w:tc>
        <w:tc>
          <w:tcPr>
            <w:tcW w:w="3069" w:type="dxa"/>
          </w:tcPr>
          <w:p w:rsidR="00715270" w:rsidRPr="00B2458D" w:rsidRDefault="00715270" w:rsidP="00D16990">
            <w:pPr>
              <w:rPr>
                <w:color w:val="0070C0"/>
              </w:rPr>
            </w:pPr>
            <w:proofErr w:type="gramStart"/>
            <w:r w:rsidRPr="00213BA5">
              <w:rPr>
                <w:b/>
              </w:rPr>
              <w:t>T1</w:t>
            </w:r>
            <w:r>
              <w:t xml:space="preserve"> </w:t>
            </w:r>
            <w:r w:rsidRPr="009A42EF">
              <w:rPr>
                <w:rFonts w:eastAsia="Calibri" w:cs="Times New Roman"/>
                <w:color w:val="00B050"/>
              </w:rPr>
              <w:t xml:space="preserve">ohjata oppilasta </w:t>
            </w:r>
            <w:r w:rsidRPr="009A42EF">
              <w:rPr>
                <w:rFonts w:eastAsia="Calibri" w:cs="Times New Roman"/>
                <w:color w:val="FF0000"/>
              </w:rPr>
              <w:t xml:space="preserve">havaitsemaan </w:t>
            </w:r>
            <w:r w:rsidRPr="009A42EF">
              <w:rPr>
                <w:rFonts w:eastAsia="Calibri" w:cs="Times New Roman"/>
                <w:color w:val="0070C0"/>
              </w:rPr>
              <w:t xml:space="preserve">lähiympäristön ja maailman kielellinen ja kulttuurinen runsaus sekä </w:t>
            </w:r>
            <w:r>
              <w:rPr>
                <w:rFonts w:eastAsia="Calibri" w:cs="Times New Roman"/>
                <w:color w:val="0070C0"/>
              </w:rPr>
              <w:t>venäjän a</w:t>
            </w:r>
            <w:r w:rsidRPr="009A42EF">
              <w:rPr>
                <w:rFonts w:eastAsia="Calibri" w:cs="Times New Roman"/>
                <w:color w:val="0070C0"/>
              </w:rPr>
              <w:t>sema siinä</w:t>
            </w:r>
            <w:proofErr w:type="gramEnd"/>
          </w:p>
        </w:tc>
        <w:tc>
          <w:tcPr>
            <w:tcW w:w="3126" w:type="dxa"/>
          </w:tcPr>
          <w:p w:rsidR="00715270" w:rsidRDefault="00715270" w:rsidP="00D16990">
            <w:r>
              <w:t xml:space="preserve">S1 </w:t>
            </w:r>
          </w:p>
          <w:p w:rsidR="00715270" w:rsidRDefault="00715270" w:rsidP="00715270">
            <w:pPr>
              <w:pStyle w:val="Luettelokappale"/>
              <w:numPr>
                <w:ilvl w:val="0"/>
                <w:numId w:val="28"/>
              </w:numPr>
              <w:ind w:left="360"/>
            </w:pPr>
            <w:r>
              <w:t xml:space="preserve">Tutustutaan kielten ja kulttuurien moninaisuuteen ja venäjän kielen </w:t>
            </w:r>
            <w:proofErr w:type="spellStart"/>
            <w:r>
              <w:t>levinnäisyyteen</w:t>
            </w:r>
            <w:proofErr w:type="spellEnd"/>
            <w:r>
              <w:t xml:space="preserve">. </w:t>
            </w:r>
          </w:p>
        </w:tc>
        <w:tc>
          <w:tcPr>
            <w:tcW w:w="3260" w:type="dxa"/>
          </w:tcPr>
          <w:p w:rsidR="00715270" w:rsidRDefault="00715270" w:rsidP="00715270">
            <w:pPr>
              <w:pStyle w:val="Luettelokappale"/>
              <w:numPr>
                <w:ilvl w:val="0"/>
                <w:numId w:val="28"/>
              </w:numPr>
              <w:ind w:left="360"/>
            </w:pPr>
            <w:r>
              <w:t>Tutustutaan edelleen venäjän kielen asemaan ja merkitykseen.</w:t>
            </w:r>
          </w:p>
          <w:p w:rsidR="00715270" w:rsidRDefault="00715270" w:rsidP="00D16990">
            <w:pPr>
              <w:pStyle w:val="Luettelokappale"/>
              <w:numPr>
                <w:ilvl w:val="0"/>
                <w:numId w:val="28"/>
              </w:numPr>
              <w:ind w:left="360"/>
            </w:pPr>
            <w:r>
              <w:t>Pohditaan maailman kielten jakautumista kielikuntiin ja venäjän kielen kuulumista slaavilaiseen kielikuntaan.</w:t>
            </w:r>
          </w:p>
        </w:tc>
        <w:tc>
          <w:tcPr>
            <w:tcW w:w="5216" w:type="dxa"/>
          </w:tcPr>
          <w:p w:rsidR="00715270" w:rsidRDefault="00715270" w:rsidP="00D16990">
            <w:r>
              <w:t>Kulttuurinen osaaminen, vuorovaikutus ja ilmaisu (L2)</w:t>
            </w:r>
          </w:p>
          <w:p w:rsidR="00715270" w:rsidRDefault="00715270" w:rsidP="00715270">
            <w:pPr>
              <w:pStyle w:val="Luettelokappale"/>
              <w:numPr>
                <w:ilvl w:val="0"/>
                <w:numId w:val="31"/>
              </w:numPr>
              <w:ind w:left="360"/>
            </w:pPr>
            <w:r>
              <w:t xml:space="preserve">Venäläinen kielialue, sen aseman ja </w:t>
            </w:r>
          </w:p>
          <w:p w:rsidR="00715270" w:rsidRDefault="00715270" w:rsidP="00715270">
            <w:pPr>
              <w:pStyle w:val="Luettelokappale"/>
              <w:numPr>
                <w:ilvl w:val="0"/>
                <w:numId w:val="31"/>
              </w:numPr>
              <w:ind w:left="360"/>
            </w:pPr>
            <w:r>
              <w:t>merkityksen hahmottaminen</w:t>
            </w:r>
          </w:p>
          <w:p w:rsidR="00715270" w:rsidRDefault="00715270" w:rsidP="00715270">
            <w:pPr>
              <w:pStyle w:val="Luettelokappale"/>
              <w:numPr>
                <w:ilvl w:val="0"/>
                <w:numId w:val="31"/>
              </w:numPr>
              <w:ind w:left="360"/>
            </w:pPr>
            <w:r>
              <w:t>Kielellinen ja kulttuurillinen runsaus lähiympäristössä</w:t>
            </w:r>
          </w:p>
          <w:p w:rsidR="00715270" w:rsidRDefault="00715270" w:rsidP="00715270">
            <w:pPr>
              <w:pStyle w:val="Luettelokappale"/>
              <w:numPr>
                <w:ilvl w:val="0"/>
                <w:numId w:val="31"/>
              </w:numPr>
              <w:ind w:left="360"/>
            </w:pPr>
            <w:r>
              <w:t>Oman ja vieraan kielen käyttäminen</w:t>
            </w:r>
          </w:p>
        </w:tc>
      </w:tr>
      <w:tr w:rsidR="000A31DD" w:rsidTr="00715270">
        <w:trPr>
          <w:trHeight w:val="803"/>
        </w:trPr>
        <w:tc>
          <w:tcPr>
            <w:tcW w:w="746" w:type="dxa"/>
            <w:vMerge/>
          </w:tcPr>
          <w:p w:rsidR="00715270" w:rsidRDefault="00715270" w:rsidP="00D16990"/>
        </w:tc>
        <w:tc>
          <w:tcPr>
            <w:tcW w:w="3069" w:type="dxa"/>
            <w:tcBorders>
              <w:top w:val="single" w:sz="18" w:space="0" w:color="auto"/>
              <w:bottom w:val="single" w:sz="6" w:space="0" w:color="auto"/>
            </w:tcBorders>
          </w:tcPr>
          <w:p w:rsidR="00715270" w:rsidRDefault="00715270" w:rsidP="00D16990">
            <w:proofErr w:type="gramStart"/>
            <w:r w:rsidRPr="00213BA5">
              <w:rPr>
                <w:b/>
              </w:rPr>
              <w:t>T2</w:t>
            </w:r>
            <w:r>
              <w:t xml:space="preserve"> </w:t>
            </w:r>
            <w:r w:rsidRPr="009A42EF">
              <w:rPr>
                <w:rFonts w:eastAsia="Calibri" w:cs="Calibri"/>
                <w:color w:val="00B050"/>
              </w:rPr>
              <w:t xml:space="preserve">motivoida oppilasta </w:t>
            </w:r>
            <w:r w:rsidRPr="009A42EF">
              <w:rPr>
                <w:rFonts w:eastAsia="Calibri" w:cs="Calibri"/>
                <w:color w:val="FF0000"/>
              </w:rPr>
              <w:t>arvostamaan</w:t>
            </w:r>
            <w:r w:rsidRPr="00134FD2">
              <w:rPr>
                <w:rFonts w:eastAsia="Calibri" w:cs="Calibri"/>
              </w:rPr>
              <w:t xml:space="preserve"> </w:t>
            </w:r>
            <w:r w:rsidRPr="009A42EF">
              <w:rPr>
                <w:rFonts w:eastAsia="Calibri" w:cs="Calibri"/>
                <w:color w:val="0070C0"/>
              </w:rPr>
              <w:t xml:space="preserve">omaa kieli- ja kulttuuritaustaansa sekä maailman kielellistä ja kulttuurista monimuotoisuutta </w:t>
            </w:r>
            <w:r w:rsidRPr="009A42EF">
              <w:rPr>
                <w:rFonts w:eastAsia="Calibri" w:cs="Calibri"/>
                <w:color w:val="FF0000"/>
              </w:rPr>
              <w:t xml:space="preserve">ja kohtaamaan ihmisiä </w:t>
            </w:r>
            <w:r w:rsidRPr="009A42EF">
              <w:rPr>
                <w:rFonts w:eastAsia="Calibri" w:cs="Calibri"/>
                <w:color w:val="0070C0"/>
              </w:rPr>
              <w:t>ilman arvottavia ennakko-oletuksia</w:t>
            </w:r>
            <w:proofErr w:type="gramEnd"/>
          </w:p>
        </w:tc>
        <w:tc>
          <w:tcPr>
            <w:tcW w:w="3126" w:type="dxa"/>
            <w:tcBorders>
              <w:top w:val="single" w:sz="18" w:space="0" w:color="auto"/>
              <w:bottom w:val="single" w:sz="6" w:space="0" w:color="auto"/>
            </w:tcBorders>
          </w:tcPr>
          <w:p w:rsidR="00715270" w:rsidRDefault="00715270" w:rsidP="00D16990">
            <w:r>
              <w:t xml:space="preserve">S2 </w:t>
            </w:r>
          </w:p>
          <w:p w:rsidR="00715270" w:rsidRDefault="00715270" w:rsidP="00715270">
            <w:pPr>
              <w:pStyle w:val="Luettelokappale"/>
              <w:numPr>
                <w:ilvl w:val="0"/>
                <w:numId w:val="32"/>
              </w:numPr>
              <w:ind w:left="360"/>
            </w:pPr>
            <w:r>
              <w:t>Pohditaan omaa kieli- ja kulttuuritaustaa, hankitaan tietoa kielen ja kulttuurin merkityksestä.</w:t>
            </w:r>
          </w:p>
          <w:p w:rsidR="00715270" w:rsidRDefault="00715270" w:rsidP="00715270">
            <w:pPr>
              <w:pStyle w:val="Luettelokappale"/>
              <w:numPr>
                <w:ilvl w:val="0"/>
                <w:numId w:val="32"/>
              </w:numPr>
              <w:ind w:left="360"/>
            </w:pPr>
            <w:r>
              <w:t xml:space="preserve">Harjoitellaan arvostavaa kielenkäyttöä </w:t>
            </w:r>
          </w:p>
          <w:p w:rsidR="00715270" w:rsidRDefault="00715270" w:rsidP="00715270">
            <w:pPr>
              <w:pStyle w:val="Luettelokappale"/>
              <w:numPr>
                <w:ilvl w:val="0"/>
                <w:numId w:val="32"/>
              </w:numPr>
              <w:ind w:left="360"/>
            </w:pPr>
            <w:r>
              <w:t>vuorovaikutuksessa.</w:t>
            </w:r>
          </w:p>
          <w:p w:rsidR="00715270" w:rsidRDefault="00715270" w:rsidP="00D16990"/>
        </w:tc>
        <w:tc>
          <w:tcPr>
            <w:tcW w:w="3260" w:type="dxa"/>
            <w:tcBorders>
              <w:top w:val="single" w:sz="18" w:space="0" w:color="auto"/>
              <w:bottom w:val="single" w:sz="6" w:space="0" w:color="auto"/>
            </w:tcBorders>
          </w:tcPr>
          <w:p w:rsidR="00715270" w:rsidRDefault="00715270" w:rsidP="00715270">
            <w:pPr>
              <w:pStyle w:val="Luettelokappale"/>
              <w:numPr>
                <w:ilvl w:val="0"/>
                <w:numId w:val="32"/>
              </w:numPr>
              <w:ind w:left="360"/>
            </w:pPr>
            <w:r>
              <w:t xml:space="preserve">Syvennetään aiemmin opittua ja jatketaan tutustumista Venäjään ja venäläiseen kulttuuriin. </w:t>
            </w:r>
          </w:p>
          <w:p w:rsidR="00715270" w:rsidRDefault="00715270" w:rsidP="00715270">
            <w:pPr>
              <w:pStyle w:val="Luettelokappale"/>
              <w:numPr>
                <w:ilvl w:val="0"/>
                <w:numId w:val="32"/>
              </w:numPr>
              <w:ind w:left="360"/>
            </w:pPr>
            <w:r>
              <w:t>Pohditaan oman kulttuurin erityispiirteitä ja vertaillaan niitä venäläiseen kulttuuriin.</w:t>
            </w:r>
          </w:p>
          <w:p w:rsidR="00715270" w:rsidRDefault="00715270" w:rsidP="00715270">
            <w:pPr>
              <w:pStyle w:val="Luettelokappale"/>
              <w:numPr>
                <w:ilvl w:val="0"/>
                <w:numId w:val="32"/>
              </w:numPr>
              <w:ind w:left="360"/>
            </w:pPr>
            <w:r>
              <w:t>Tutustutaan alustavasti Moskovaan, Pietariin ja joihinkin muihin Venäjän kaupunkeihin sekä tapoihin, asumiseen, joukkoliikenteeseen ja ruokiin.</w:t>
            </w:r>
          </w:p>
          <w:p w:rsidR="00715270" w:rsidRDefault="00715270" w:rsidP="00715270">
            <w:pPr>
              <w:pStyle w:val="Luettelokappale"/>
              <w:numPr>
                <w:ilvl w:val="0"/>
                <w:numId w:val="32"/>
              </w:numPr>
              <w:ind w:left="360"/>
            </w:pPr>
            <w:r>
              <w:t>Harjoitellaan arvostavaa ja kohteliasta kielenkäyttöä laajemmin (esim. teitittely, neuvon ja avun pyytäminen).</w:t>
            </w:r>
          </w:p>
        </w:tc>
        <w:tc>
          <w:tcPr>
            <w:tcW w:w="5216" w:type="dxa"/>
            <w:tcBorders>
              <w:top w:val="single" w:sz="18" w:space="0" w:color="auto"/>
              <w:bottom w:val="single" w:sz="6" w:space="0" w:color="auto"/>
            </w:tcBorders>
          </w:tcPr>
          <w:p w:rsidR="00715270" w:rsidRDefault="00715270" w:rsidP="00D16990">
            <w:proofErr w:type="gramStart"/>
            <w:r>
              <w:t>Ajattelu ja oppimaan oppiminen (L1)</w:t>
            </w:r>
            <w:proofErr w:type="gramEnd"/>
            <w:r>
              <w:t xml:space="preserve"> </w:t>
            </w:r>
          </w:p>
          <w:p w:rsidR="00715270" w:rsidRDefault="00715270" w:rsidP="00715270">
            <w:pPr>
              <w:pStyle w:val="Luettelokappale"/>
              <w:numPr>
                <w:ilvl w:val="0"/>
                <w:numId w:val="33"/>
              </w:numPr>
              <w:ind w:left="360"/>
            </w:pPr>
            <w:r>
              <w:t>Tiedon hankinta ja lähteiden käyttö</w:t>
            </w:r>
          </w:p>
          <w:p w:rsidR="00715270" w:rsidRDefault="00715270" w:rsidP="00715270">
            <w:pPr>
              <w:pStyle w:val="Luettelokappale"/>
              <w:numPr>
                <w:ilvl w:val="0"/>
                <w:numId w:val="33"/>
              </w:numPr>
              <w:ind w:left="360"/>
            </w:pPr>
            <w:r>
              <w:t>Vertaisoppiminen</w:t>
            </w:r>
          </w:p>
          <w:p w:rsidR="00715270" w:rsidRDefault="00715270" w:rsidP="00715270">
            <w:r>
              <w:t>Kulttuurinen osaaminen, vuorovaikutus ja ilmaisu (L2)</w:t>
            </w:r>
          </w:p>
          <w:p w:rsidR="00715270" w:rsidRDefault="00715270" w:rsidP="00715270">
            <w:pPr>
              <w:pStyle w:val="Luettelokappale"/>
              <w:numPr>
                <w:ilvl w:val="0"/>
                <w:numId w:val="33"/>
              </w:numPr>
              <w:ind w:left="360"/>
            </w:pPr>
            <w:r>
              <w:t>Omien kielellisten juurten ja kulttuuritaustan tunteminen</w:t>
            </w:r>
          </w:p>
          <w:p w:rsidR="00715270" w:rsidRDefault="00715270" w:rsidP="00715270">
            <w:pPr>
              <w:pStyle w:val="Luettelokappale"/>
              <w:numPr>
                <w:ilvl w:val="0"/>
                <w:numId w:val="33"/>
              </w:numPr>
              <w:ind w:left="360"/>
            </w:pPr>
            <w:r>
              <w:t>Erilaisten kulttuurien ja toimintatapojen vertailu</w:t>
            </w:r>
          </w:p>
          <w:p w:rsidR="00715270" w:rsidRDefault="00715270" w:rsidP="00715270">
            <w:pPr>
              <w:pStyle w:val="Luettelokappale"/>
              <w:numPr>
                <w:ilvl w:val="0"/>
                <w:numId w:val="33"/>
              </w:numPr>
              <w:ind w:left="360"/>
            </w:pPr>
            <w:r>
              <w:t>Venäjän maan- ja kulttuurin tuntemus</w:t>
            </w:r>
          </w:p>
          <w:p w:rsidR="00715270" w:rsidRDefault="00715270" w:rsidP="00715270">
            <w:pPr>
              <w:pStyle w:val="Luettelokappale"/>
              <w:numPr>
                <w:ilvl w:val="0"/>
                <w:numId w:val="33"/>
              </w:numPr>
              <w:ind w:left="360"/>
            </w:pPr>
            <w:r>
              <w:t>Rohkaisu vuorovaikutukseen erilaisesta kulttuurista tulevien kanssa</w:t>
            </w:r>
          </w:p>
          <w:p w:rsidR="00715270" w:rsidRDefault="00715270" w:rsidP="00715270">
            <w:pPr>
              <w:pStyle w:val="Luettelokappale"/>
              <w:numPr>
                <w:ilvl w:val="0"/>
                <w:numId w:val="33"/>
              </w:numPr>
              <w:ind w:left="360"/>
            </w:pPr>
            <w:r>
              <w:t>Hyvä käytös ja arvostava ihmisten kohtaaminen</w:t>
            </w:r>
          </w:p>
          <w:p w:rsidR="00715270" w:rsidRDefault="00715270" w:rsidP="00D16990"/>
        </w:tc>
      </w:tr>
      <w:tr w:rsidR="000A31DD" w:rsidTr="00715270">
        <w:trPr>
          <w:trHeight w:val="567"/>
        </w:trPr>
        <w:tc>
          <w:tcPr>
            <w:tcW w:w="746" w:type="dxa"/>
            <w:vMerge/>
          </w:tcPr>
          <w:p w:rsidR="00715270" w:rsidRDefault="00715270" w:rsidP="00D16990"/>
        </w:tc>
        <w:tc>
          <w:tcPr>
            <w:tcW w:w="3069" w:type="dxa"/>
            <w:tcBorders>
              <w:top w:val="single" w:sz="18" w:space="0" w:color="auto"/>
            </w:tcBorders>
          </w:tcPr>
          <w:p w:rsidR="00715270" w:rsidRDefault="00715270" w:rsidP="00D16990">
            <w:pPr>
              <w:rPr>
                <w:b/>
              </w:rPr>
            </w:pPr>
            <w:proofErr w:type="gramStart"/>
            <w:r>
              <w:rPr>
                <w:b/>
              </w:rPr>
              <w:t xml:space="preserve">T3 </w:t>
            </w:r>
            <w:r w:rsidRPr="00A712D1">
              <w:rPr>
                <w:rFonts w:eastAsia="Calibri" w:cs="Calibri"/>
                <w:color w:val="00B050"/>
              </w:rPr>
              <w:t xml:space="preserve">ohjata oppilasta </w:t>
            </w:r>
            <w:r w:rsidRPr="00A712D1">
              <w:rPr>
                <w:rFonts w:eastAsia="Calibri" w:cs="Calibri"/>
                <w:color w:val="FF0000"/>
              </w:rPr>
              <w:t>havaitsemaan</w:t>
            </w:r>
            <w:r w:rsidRPr="00134FD2">
              <w:rPr>
                <w:rFonts w:eastAsia="Calibri" w:cs="Calibri"/>
                <w:color w:val="000000"/>
              </w:rPr>
              <w:t xml:space="preserve"> </w:t>
            </w:r>
            <w:r w:rsidRPr="00A712D1">
              <w:rPr>
                <w:rFonts w:eastAsia="Calibri" w:cs="Calibri"/>
                <w:color w:val="0070C0"/>
              </w:rPr>
              <w:t xml:space="preserve">kieliä yhdistäviä ja erottavia ilmiöitä </w:t>
            </w:r>
            <w:r w:rsidRPr="00A712D1">
              <w:rPr>
                <w:rFonts w:eastAsia="Calibri" w:cs="Calibri"/>
                <w:color w:val="00B050"/>
              </w:rPr>
              <w:t>sekä tukea oppilaan</w:t>
            </w:r>
            <w:r w:rsidRPr="00134FD2">
              <w:rPr>
                <w:rFonts w:eastAsia="Calibri" w:cs="Calibri"/>
                <w:color w:val="000000"/>
              </w:rPr>
              <w:t xml:space="preserve"> </w:t>
            </w:r>
            <w:r w:rsidRPr="00A712D1">
              <w:rPr>
                <w:rFonts w:eastAsia="Calibri" w:cs="Calibri"/>
                <w:color w:val="0070C0"/>
              </w:rPr>
              <w:t xml:space="preserve">kielellisen päättelykyvyn </w:t>
            </w:r>
            <w:r w:rsidRPr="00A712D1">
              <w:rPr>
                <w:rFonts w:eastAsia="Calibri" w:cs="Calibri"/>
                <w:color w:val="FF0000"/>
              </w:rPr>
              <w:t>kehittymistä</w:t>
            </w:r>
            <w:proofErr w:type="gramEnd"/>
          </w:p>
        </w:tc>
        <w:tc>
          <w:tcPr>
            <w:tcW w:w="3126" w:type="dxa"/>
            <w:tcBorders>
              <w:top w:val="single" w:sz="18" w:space="0" w:color="auto"/>
            </w:tcBorders>
          </w:tcPr>
          <w:p w:rsidR="00715270" w:rsidRDefault="00715270" w:rsidP="00D16990">
            <w:r w:rsidRPr="0087569C">
              <w:rPr>
                <w:b/>
              </w:rPr>
              <w:t>S1</w:t>
            </w:r>
            <w:r w:rsidRPr="0087569C">
              <w:t xml:space="preserve"> </w:t>
            </w:r>
          </w:p>
          <w:p w:rsidR="00715270" w:rsidRPr="00715270" w:rsidRDefault="00715270" w:rsidP="00D16990">
            <w:pPr>
              <w:pStyle w:val="Luettelokappale"/>
              <w:numPr>
                <w:ilvl w:val="0"/>
                <w:numId w:val="34"/>
              </w:numPr>
              <w:ind w:left="360"/>
            </w:pPr>
            <w:r w:rsidRPr="0087569C">
              <w:t>Tehdään havaintoja äidin</w:t>
            </w:r>
            <w:r>
              <w:t xml:space="preserve">-kielen, kohdekielen ja muiden oppilaalle tuttujen </w:t>
            </w:r>
            <w:r>
              <w:lastRenderedPageBreak/>
              <w:t>kielte</w:t>
            </w:r>
            <w:r w:rsidRPr="0087569C">
              <w:t>n eroista ja yh</w:t>
            </w:r>
            <w:r>
              <w:t>t</w:t>
            </w:r>
            <w:r w:rsidRPr="0087569C">
              <w:t>äläisyyksistä</w:t>
            </w:r>
            <w:r>
              <w:t xml:space="preserve">. </w:t>
            </w:r>
          </w:p>
        </w:tc>
        <w:tc>
          <w:tcPr>
            <w:tcW w:w="3260" w:type="dxa"/>
            <w:tcBorders>
              <w:top w:val="single" w:sz="18" w:space="0" w:color="auto"/>
            </w:tcBorders>
          </w:tcPr>
          <w:p w:rsidR="00715270" w:rsidRDefault="00715270" w:rsidP="00715270">
            <w:pPr>
              <w:pStyle w:val="Luettelokappale"/>
              <w:numPr>
                <w:ilvl w:val="0"/>
                <w:numId w:val="34"/>
              </w:numPr>
              <w:ind w:left="360"/>
            </w:pPr>
            <w:r>
              <w:lastRenderedPageBreak/>
              <w:t>Tutustutaan laajemmin suomen, venäjän ja englannin rakenteellisiin, sanastollisiin ja muihin eroihin ja yhtäläisyyksiin.</w:t>
            </w:r>
          </w:p>
          <w:p w:rsidR="00715270" w:rsidRPr="00715270" w:rsidRDefault="00715270" w:rsidP="00715270">
            <w:pPr>
              <w:pStyle w:val="Luettelokappale"/>
              <w:numPr>
                <w:ilvl w:val="0"/>
                <w:numId w:val="34"/>
              </w:numPr>
              <w:ind w:left="360"/>
              <w:rPr>
                <w:b/>
              </w:rPr>
            </w:pPr>
            <w:r>
              <w:lastRenderedPageBreak/>
              <w:t>Pohditaan laajemmin sanojen lainautumisesta kielestä toiseen</w:t>
            </w:r>
            <w:r w:rsidRPr="00715270">
              <w:rPr>
                <w:b/>
              </w:rPr>
              <w:t>.</w:t>
            </w:r>
          </w:p>
          <w:p w:rsidR="00715270" w:rsidRPr="000A31DD" w:rsidRDefault="00715270" w:rsidP="00715270">
            <w:pPr>
              <w:pStyle w:val="Luettelokappale"/>
              <w:numPr>
                <w:ilvl w:val="0"/>
                <w:numId w:val="34"/>
              </w:numPr>
              <w:ind w:left="360"/>
              <w:rPr>
                <w:b/>
              </w:rPr>
            </w:pPr>
            <w:r>
              <w:t>Opetellaan tuntemattoman venäjänkielisen sanan merkityksen päättelemistä asiayhteyden ja sanan tuttujen osasien perusteella.</w:t>
            </w:r>
          </w:p>
          <w:p w:rsidR="000A31DD" w:rsidRPr="00715270" w:rsidRDefault="000A31DD" w:rsidP="000A31DD">
            <w:pPr>
              <w:pStyle w:val="Luettelokappale"/>
              <w:ind w:left="360"/>
              <w:rPr>
                <w:b/>
              </w:rPr>
            </w:pPr>
          </w:p>
        </w:tc>
        <w:tc>
          <w:tcPr>
            <w:tcW w:w="5216" w:type="dxa"/>
            <w:tcBorders>
              <w:top w:val="single" w:sz="18" w:space="0" w:color="auto"/>
            </w:tcBorders>
          </w:tcPr>
          <w:p w:rsidR="00715270" w:rsidRDefault="00715270" w:rsidP="00D16990">
            <w:proofErr w:type="gramStart"/>
            <w:r>
              <w:lastRenderedPageBreak/>
              <w:t>Ajattelu ja oppimaan oppiminen (L1)</w:t>
            </w:r>
            <w:proofErr w:type="gramEnd"/>
            <w:r>
              <w:t xml:space="preserve"> </w:t>
            </w:r>
            <w:r w:rsidRPr="00FB64E6">
              <w:t xml:space="preserve"> </w:t>
            </w:r>
          </w:p>
          <w:p w:rsidR="00715270" w:rsidRPr="00FB64E6" w:rsidRDefault="00715270" w:rsidP="00715270">
            <w:pPr>
              <w:pStyle w:val="Luettelokappale"/>
              <w:numPr>
                <w:ilvl w:val="0"/>
                <w:numId w:val="35"/>
              </w:numPr>
              <w:ind w:left="360"/>
            </w:pPr>
            <w:r>
              <w:t>Kielten</w:t>
            </w:r>
            <w:r w:rsidRPr="00FB64E6">
              <w:t xml:space="preserve"> välisten yhteyksien </w:t>
            </w:r>
            <w:r>
              <w:t>ja erojen hahmottaminen</w:t>
            </w:r>
          </w:p>
          <w:p w:rsidR="00715270" w:rsidRPr="00FB64E6" w:rsidRDefault="00715270" w:rsidP="00715270">
            <w:pPr>
              <w:pStyle w:val="Luettelokappale"/>
              <w:numPr>
                <w:ilvl w:val="0"/>
                <w:numId w:val="35"/>
              </w:numPr>
              <w:ind w:left="360"/>
            </w:pPr>
            <w:r>
              <w:t>Ajattelun taitojen kehittyminen ongelmaratkaisu- ja päättelytehtävien avulla</w:t>
            </w:r>
          </w:p>
          <w:p w:rsidR="00715270" w:rsidRDefault="00715270" w:rsidP="00715270">
            <w:r>
              <w:lastRenderedPageBreak/>
              <w:t>Kulttuurinen osaaminen, vuorovaikutus ja ilmaisu (L2)</w:t>
            </w:r>
          </w:p>
          <w:p w:rsidR="00715270" w:rsidRDefault="00715270" w:rsidP="00715270">
            <w:pPr>
              <w:pStyle w:val="Luettelokappale"/>
              <w:numPr>
                <w:ilvl w:val="0"/>
                <w:numId w:val="35"/>
              </w:numPr>
              <w:ind w:left="360"/>
            </w:pPr>
            <w:r>
              <w:t>K</w:t>
            </w:r>
            <w:r w:rsidRPr="007143AF">
              <w:t>asvu monipuoliseksi</w:t>
            </w:r>
            <w:r>
              <w:t xml:space="preserve"> kielenkäyttäjäksi</w:t>
            </w:r>
          </w:p>
          <w:p w:rsidR="00715270" w:rsidRDefault="00715270" w:rsidP="00D16990">
            <w:pPr>
              <w:rPr>
                <w:b/>
              </w:rPr>
            </w:pPr>
          </w:p>
        </w:tc>
      </w:tr>
      <w:tr w:rsidR="000A31DD" w:rsidTr="00715270">
        <w:trPr>
          <w:trHeight w:val="567"/>
        </w:trPr>
        <w:tc>
          <w:tcPr>
            <w:tcW w:w="746" w:type="dxa"/>
            <w:vMerge/>
          </w:tcPr>
          <w:p w:rsidR="00715270" w:rsidRDefault="00715270" w:rsidP="00D16990"/>
        </w:tc>
        <w:tc>
          <w:tcPr>
            <w:tcW w:w="3069" w:type="dxa"/>
            <w:tcBorders>
              <w:top w:val="single" w:sz="18" w:space="0" w:color="auto"/>
            </w:tcBorders>
          </w:tcPr>
          <w:p w:rsidR="00715270" w:rsidRDefault="00715270" w:rsidP="00D16990">
            <w:pPr>
              <w:rPr>
                <w:b/>
              </w:rPr>
            </w:pPr>
            <w:proofErr w:type="gramStart"/>
            <w:r>
              <w:rPr>
                <w:b/>
              </w:rPr>
              <w:t xml:space="preserve">T4 </w:t>
            </w:r>
            <w:r w:rsidRPr="00A712D1">
              <w:rPr>
                <w:rFonts w:eastAsia="Calibri" w:cs="Calibri"/>
                <w:color w:val="00B050"/>
              </w:rPr>
              <w:t xml:space="preserve">ohjata oppilasta </w:t>
            </w:r>
            <w:r w:rsidRPr="009A42EF">
              <w:rPr>
                <w:rFonts w:eastAsia="Calibri" w:cs="Calibri"/>
                <w:color w:val="FF0000"/>
              </w:rPr>
              <w:t>löytämään</w:t>
            </w:r>
            <w:r w:rsidRPr="00134FD2">
              <w:rPr>
                <w:rFonts w:eastAsia="Calibri" w:cs="Calibri"/>
                <w:color w:val="000000"/>
              </w:rPr>
              <w:t xml:space="preserve"> </w:t>
            </w:r>
            <w:r w:rsidRPr="009A42EF">
              <w:rPr>
                <w:rFonts w:eastAsia="Calibri" w:cs="Calibri"/>
                <w:color w:val="0070C0"/>
              </w:rPr>
              <w:t>kohdekielistä aineistoa</w:t>
            </w:r>
            <w:proofErr w:type="gramEnd"/>
          </w:p>
        </w:tc>
        <w:tc>
          <w:tcPr>
            <w:tcW w:w="3126" w:type="dxa"/>
            <w:tcBorders>
              <w:top w:val="single" w:sz="18" w:space="0" w:color="auto"/>
            </w:tcBorders>
          </w:tcPr>
          <w:p w:rsidR="00715270" w:rsidRDefault="00715270" w:rsidP="00D16990">
            <w:r w:rsidRPr="001F6CA0">
              <w:t xml:space="preserve">S1 </w:t>
            </w:r>
          </w:p>
          <w:p w:rsidR="000A31DD" w:rsidRDefault="00715270" w:rsidP="00D16990">
            <w:pPr>
              <w:pStyle w:val="Luettelokappale"/>
              <w:numPr>
                <w:ilvl w:val="0"/>
                <w:numId w:val="35"/>
              </w:numPr>
              <w:ind w:left="360"/>
            </w:pPr>
            <w:r>
              <w:t>Tutustutaan kielten ja kulttuurien monimuotoisuuteen.</w:t>
            </w:r>
          </w:p>
          <w:p w:rsidR="00715270" w:rsidRPr="001F6CA0" w:rsidRDefault="000A31DD" w:rsidP="00D16990">
            <w:pPr>
              <w:pStyle w:val="Luettelokappale"/>
              <w:numPr>
                <w:ilvl w:val="0"/>
                <w:numId w:val="35"/>
              </w:numPr>
              <w:ind w:left="360"/>
            </w:pPr>
            <w:r>
              <w:t>Harjoitellaan oppimateriaalin monipuolista käyttöä ja sanastojen käyttöä.</w:t>
            </w:r>
          </w:p>
          <w:p w:rsidR="00715270" w:rsidRDefault="00715270" w:rsidP="00D16990">
            <w:pPr>
              <w:rPr>
                <w:b/>
              </w:rPr>
            </w:pPr>
          </w:p>
        </w:tc>
        <w:tc>
          <w:tcPr>
            <w:tcW w:w="3260" w:type="dxa"/>
            <w:tcBorders>
              <w:top w:val="single" w:sz="18" w:space="0" w:color="auto"/>
            </w:tcBorders>
          </w:tcPr>
          <w:p w:rsidR="00715270" w:rsidRPr="0071491F" w:rsidRDefault="00715270" w:rsidP="000A31DD">
            <w:pPr>
              <w:pStyle w:val="Luettelokappale"/>
              <w:numPr>
                <w:ilvl w:val="0"/>
                <w:numId w:val="35"/>
              </w:numPr>
              <w:ind w:left="360"/>
            </w:pPr>
            <w:r w:rsidRPr="001F6CA0">
              <w:t xml:space="preserve">Tutustutaan erilaisiin </w:t>
            </w:r>
            <w:r>
              <w:t>omalle ikätasolle ja kielitaidon tasolle sopiviin, oppimista edistäviin venäjänkielisiin ai</w:t>
            </w:r>
            <w:r w:rsidRPr="001F6CA0">
              <w:t>neistoihin</w:t>
            </w:r>
            <w:r>
              <w:t xml:space="preserve"> oppimateriaalin ulkopuolelta.</w:t>
            </w:r>
          </w:p>
        </w:tc>
        <w:tc>
          <w:tcPr>
            <w:tcW w:w="5216" w:type="dxa"/>
            <w:tcBorders>
              <w:top w:val="single" w:sz="18" w:space="0" w:color="auto"/>
            </w:tcBorders>
          </w:tcPr>
          <w:p w:rsidR="00715270" w:rsidRDefault="00715270" w:rsidP="00D16990">
            <w:r>
              <w:t>Kulttuurinen osaaminen, vuorovaikutus ja ilmaisu (L2)</w:t>
            </w:r>
          </w:p>
          <w:p w:rsidR="00715270" w:rsidRDefault="000A31DD" w:rsidP="000A31DD">
            <w:pPr>
              <w:pStyle w:val="Luettelokappale"/>
              <w:numPr>
                <w:ilvl w:val="0"/>
                <w:numId w:val="36"/>
              </w:numPr>
              <w:ind w:left="360"/>
            </w:pPr>
            <w:r>
              <w:t>K</w:t>
            </w:r>
            <w:r w:rsidR="00715270">
              <w:t>ulttuurien monimuotoisuuden ymmärtäminen</w:t>
            </w:r>
          </w:p>
          <w:p w:rsidR="00715270" w:rsidRDefault="000A31DD" w:rsidP="000A31DD">
            <w:pPr>
              <w:pStyle w:val="Luettelokappale"/>
              <w:numPr>
                <w:ilvl w:val="0"/>
                <w:numId w:val="36"/>
              </w:numPr>
              <w:ind w:left="360"/>
            </w:pPr>
            <w:r>
              <w:t>K</w:t>
            </w:r>
            <w:r w:rsidR="00715270">
              <w:t>asvu monipuoliseksi kielenkäyttäjäksi</w:t>
            </w:r>
          </w:p>
          <w:p w:rsidR="00715270" w:rsidRDefault="00354FAF" w:rsidP="000A31DD">
            <w:r>
              <w:t>I</w:t>
            </w:r>
            <w:r w:rsidR="00715270">
              <w:t>tsestä huolehtiminen ja arjen taidot (L3)</w:t>
            </w:r>
          </w:p>
          <w:p w:rsidR="00715270" w:rsidRPr="00D42518" w:rsidRDefault="000A31DD" w:rsidP="000A31DD">
            <w:pPr>
              <w:pStyle w:val="Luettelokappale"/>
              <w:numPr>
                <w:ilvl w:val="0"/>
                <w:numId w:val="36"/>
              </w:numPr>
              <w:ind w:left="360"/>
            </w:pPr>
            <w:r w:rsidRPr="000A31DD">
              <w:rPr>
                <w:b/>
              </w:rPr>
              <w:t>T</w:t>
            </w:r>
            <w:r w:rsidR="00715270" w:rsidRPr="004B583B">
              <w:t>iedon hankkimisen harjoittelu</w:t>
            </w:r>
          </w:p>
        </w:tc>
      </w:tr>
      <w:tr w:rsidR="000A31DD" w:rsidTr="00715270">
        <w:tc>
          <w:tcPr>
            <w:tcW w:w="746" w:type="dxa"/>
            <w:vMerge w:val="restart"/>
            <w:tcBorders>
              <w:top w:val="single" w:sz="6" w:space="0" w:color="auto"/>
            </w:tcBorders>
            <w:textDirection w:val="btLr"/>
          </w:tcPr>
          <w:p w:rsidR="00715270" w:rsidRPr="0091235B" w:rsidRDefault="00715270" w:rsidP="00D16990">
            <w:pPr>
              <w:ind w:left="113" w:right="113"/>
              <w:jc w:val="center"/>
              <w:rPr>
                <w:b/>
                <w:sz w:val="24"/>
                <w:szCs w:val="24"/>
              </w:rPr>
            </w:pPr>
            <w:r>
              <w:rPr>
                <w:b/>
                <w:sz w:val="24"/>
                <w:szCs w:val="24"/>
              </w:rPr>
              <w:t>Kieltenopiskelutaidot</w:t>
            </w:r>
          </w:p>
        </w:tc>
        <w:tc>
          <w:tcPr>
            <w:tcW w:w="3069" w:type="dxa"/>
            <w:tcBorders>
              <w:top w:val="single" w:sz="18" w:space="0" w:color="auto"/>
              <w:bottom w:val="single" w:sz="6" w:space="0" w:color="auto"/>
            </w:tcBorders>
          </w:tcPr>
          <w:p w:rsidR="00715270" w:rsidRDefault="00715270" w:rsidP="00D16990">
            <w:r>
              <w:rPr>
                <w:b/>
              </w:rPr>
              <w:t>T5</w:t>
            </w:r>
            <w:r>
              <w:t xml:space="preserve"> </w:t>
            </w:r>
            <w:r w:rsidRPr="00A712D1">
              <w:rPr>
                <w:rFonts w:eastAsia="Calibri" w:cs="Calibri"/>
                <w:color w:val="00B050"/>
              </w:rPr>
              <w:t xml:space="preserve">tutustua yhdessä </w:t>
            </w:r>
            <w:r w:rsidRPr="00A17D42">
              <w:rPr>
                <w:rFonts w:eastAsia="Calibri" w:cs="Calibri"/>
                <w:color w:val="0070C0"/>
              </w:rPr>
              <w:t>opetuksen tavoitteisiin</w:t>
            </w:r>
            <w:r w:rsidRPr="00134FD2">
              <w:rPr>
                <w:rFonts w:eastAsia="Calibri" w:cs="Calibri"/>
                <w:color w:val="000000"/>
              </w:rPr>
              <w:t xml:space="preserve"> </w:t>
            </w:r>
            <w:r w:rsidRPr="00A712D1">
              <w:rPr>
                <w:rFonts w:eastAsia="Calibri" w:cs="Calibri"/>
                <w:color w:val="00B050"/>
              </w:rPr>
              <w:t xml:space="preserve">ja luoda </w:t>
            </w:r>
            <w:r w:rsidRPr="00A17D42">
              <w:rPr>
                <w:rFonts w:eastAsia="Calibri" w:cs="Calibri"/>
                <w:color w:val="0070C0"/>
              </w:rPr>
              <w:t>salliva opiskeluilmapiiri, jossa tärkeintä on viestin välittyminen sekä kannustava yhdessä oppiminen</w:t>
            </w:r>
          </w:p>
        </w:tc>
        <w:tc>
          <w:tcPr>
            <w:tcW w:w="3126" w:type="dxa"/>
            <w:tcBorders>
              <w:top w:val="single" w:sz="18" w:space="0" w:color="auto"/>
              <w:bottom w:val="single" w:sz="6" w:space="0" w:color="auto"/>
            </w:tcBorders>
          </w:tcPr>
          <w:p w:rsidR="000A31DD" w:rsidRDefault="00715270" w:rsidP="00D16990">
            <w:r>
              <w:t xml:space="preserve">S2 </w:t>
            </w:r>
          </w:p>
          <w:p w:rsidR="00715270" w:rsidRDefault="00715270" w:rsidP="000A31DD">
            <w:pPr>
              <w:pStyle w:val="Luettelokappale"/>
              <w:numPr>
                <w:ilvl w:val="0"/>
                <w:numId w:val="36"/>
              </w:numPr>
              <w:ind w:left="360"/>
            </w:pPr>
            <w:r>
              <w:t>Opetellaan suunnittelemaan toimintaa yhdessä, antamaan ja ottamaan vastaan palautetta ja ottamaan vastuuta oppimisilmapiiristä.</w:t>
            </w:r>
          </w:p>
        </w:tc>
        <w:tc>
          <w:tcPr>
            <w:tcW w:w="3260" w:type="dxa"/>
            <w:tcBorders>
              <w:top w:val="single" w:sz="18" w:space="0" w:color="auto"/>
              <w:bottom w:val="single" w:sz="6" w:space="0" w:color="auto"/>
            </w:tcBorders>
          </w:tcPr>
          <w:p w:rsidR="00715270" w:rsidRDefault="00715270" w:rsidP="000A31DD">
            <w:pPr>
              <w:pStyle w:val="Luettelokappale"/>
              <w:numPr>
                <w:ilvl w:val="0"/>
                <w:numId w:val="36"/>
              </w:numPr>
              <w:ind w:left="360"/>
            </w:pPr>
            <w:r>
              <w:t xml:space="preserve">Tutustutaan venäjän opiskelun tavoitteisiin. </w:t>
            </w:r>
          </w:p>
          <w:p w:rsidR="00715270" w:rsidRDefault="00715270" w:rsidP="000A31DD">
            <w:pPr>
              <w:pStyle w:val="Luettelokappale"/>
              <w:numPr>
                <w:ilvl w:val="0"/>
                <w:numId w:val="36"/>
              </w:numPr>
              <w:ind w:left="360"/>
            </w:pPr>
            <w:r>
              <w:t xml:space="preserve">Harjoittelussa keskeisinä monipuoliset toiminnalliset työtavat kuten esim. pari- ja ryhmätyöskentely, pelit, leikit, lorut, laulut ja draama. </w:t>
            </w:r>
          </w:p>
          <w:p w:rsidR="00715270" w:rsidRDefault="00715270" w:rsidP="000A31DD">
            <w:pPr>
              <w:pStyle w:val="Luettelokappale"/>
              <w:numPr>
                <w:ilvl w:val="0"/>
                <w:numId w:val="36"/>
              </w:numPr>
              <w:ind w:left="360"/>
            </w:pPr>
            <w:r>
              <w:t>Kannustetaan oppilasta käyttämään jo vähäistäkin kieli-taitoa rohkeasti ja mietitään, miten viestin saa perille sillä.</w:t>
            </w:r>
          </w:p>
          <w:p w:rsidR="00715270" w:rsidRDefault="00715270" w:rsidP="000A31DD">
            <w:pPr>
              <w:pStyle w:val="Luettelokappale"/>
              <w:numPr>
                <w:ilvl w:val="0"/>
                <w:numId w:val="36"/>
              </w:numPr>
              <w:ind w:left="360"/>
            </w:pPr>
            <w:r>
              <w:t>Kielenkäyttötilanteissa kiinnitetään huomiota asialliseen, kannustavaan ja avuliaaseen suhtautumiseen toisiin ja ymmärretään oman</w:t>
            </w:r>
            <w:r w:rsidR="000A31DD">
              <w:t xml:space="preserve"> toiminnan vaikutus oppimisilmapiir</w:t>
            </w:r>
            <w:r>
              <w:t xml:space="preserve">ille. </w:t>
            </w:r>
          </w:p>
          <w:p w:rsidR="000A31DD" w:rsidRDefault="000A31DD" w:rsidP="000A31DD">
            <w:pPr>
              <w:pStyle w:val="Luettelokappale"/>
              <w:ind w:left="360"/>
            </w:pPr>
          </w:p>
        </w:tc>
        <w:tc>
          <w:tcPr>
            <w:tcW w:w="5216" w:type="dxa"/>
            <w:tcBorders>
              <w:top w:val="single" w:sz="18" w:space="0" w:color="auto"/>
              <w:bottom w:val="single" w:sz="6" w:space="0" w:color="auto"/>
            </w:tcBorders>
          </w:tcPr>
          <w:p w:rsidR="00715270" w:rsidRDefault="00715270" w:rsidP="00D16990">
            <w:proofErr w:type="gramStart"/>
            <w:r>
              <w:t>Ajattelu ja oppimaan oppiminen (L1)</w:t>
            </w:r>
            <w:proofErr w:type="gramEnd"/>
            <w:r>
              <w:t xml:space="preserve"> </w:t>
            </w:r>
          </w:p>
          <w:p w:rsidR="00715270" w:rsidRDefault="000A31DD" w:rsidP="000A31DD">
            <w:pPr>
              <w:pStyle w:val="Luettelokappale"/>
              <w:numPr>
                <w:ilvl w:val="0"/>
                <w:numId w:val="37"/>
              </w:numPr>
              <w:ind w:left="360"/>
            </w:pPr>
            <w:r>
              <w:t>V</w:t>
            </w:r>
            <w:r w:rsidR="00715270">
              <w:t>ertaisoppiminen parin ja ryhmän kanssa työskennellessä</w:t>
            </w:r>
          </w:p>
          <w:p w:rsidR="00715270" w:rsidRDefault="000A31DD" w:rsidP="000A31DD">
            <w:pPr>
              <w:pStyle w:val="Luettelokappale"/>
              <w:numPr>
                <w:ilvl w:val="0"/>
                <w:numId w:val="37"/>
              </w:numPr>
              <w:ind w:left="360"/>
            </w:pPr>
            <w:r>
              <w:t>Y</w:t>
            </w:r>
            <w:r w:rsidR="00715270">
              <w:t>hdessä työskentelyn taitojen vahvistaminen</w:t>
            </w:r>
          </w:p>
          <w:p w:rsidR="00715270" w:rsidRDefault="000A31DD" w:rsidP="000A31DD">
            <w:pPr>
              <w:pStyle w:val="Luettelokappale"/>
              <w:numPr>
                <w:ilvl w:val="0"/>
                <w:numId w:val="37"/>
              </w:numPr>
              <w:ind w:left="360"/>
            </w:pPr>
            <w:r>
              <w:t>O</w:t>
            </w:r>
            <w:r w:rsidR="00715270">
              <w:t>ppimiseen tähtäävä vuorovaikutus</w:t>
            </w:r>
          </w:p>
          <w:p w:rsidR="00715270" w:rsidRDefault="000A31DD" w:rsidP="000A31DD">
            <w:pPr>
              <w:pStyle w:val="Luettelokappale"/>
              <w:numPr>
                <w:ilvl w:val="0"/>
                <w:numId w:val="37"/>
              </w:numPr>
              <w:ind w:left="360"/>
            </w:pPr>
            <w:r>
              <w:t>A</w:t>
            </w:r>
            <w:r w:rsidR="00715270">
              <w:t xml:space="preserve">jattelun taitojen harjoittelu kekseliäisyyttä ja </w:t>
            </w:r>
            <w:proofErr w:type="spellStart"/>
            <w:r w:rsidR="00715270">
              <w:t>toiminnallisu</w:t>
            </w:r>
            <w:r w:rsidR="00354FAF">
              <w:t>utta</w:t>
            </w:r>
            <w:proofErr w:type="spellEnd"/>
            <w:r w:rsidR="00354FAF">
              <w:t xml:space="preserve"> hyödyntävin toimintatavoin</w:t>
            </w:r>
          </w:p>
          <w:p w:rsidR="00715270" w:rsidRDefault="000A31DD" w:rsidP="000A31DD">
            <w:r>
              <w:t>I</w:t>
            </w:r>
            <w:r w:rsidR="00715270">
              <w:t>tsestä huolehtiminen ja arjen taidot (L3)</w:t>
            </w:r>
          </w:p>
          <w:p w:rsidR="00715270" w:rsidRDefault="000A31DD" w:rsidP="000A31DD">
            <w:pPr>
              <w:pStyle w:val="Luettelokappale"/>
              <w:numPr>
                <w:ilvl w:val="0"/>
                <w:numId w:val="37"/>
              </w:numPr>
              <w:ind w:left="360"/>
            </w:pPr>
            <w:r>
              <w:t>S</w:t>
            </w:r>
            <w:r w:rsidR="00715270">
              <w:t>osiaalisten ja tunnetaitojen kehittäminen pari- ja ryhmätyöskentelyssä</w:t>
            </w:r>
          </w:p>
          <w:p w:rsidR="00715270" w:rsidRDefault="000A31DD" w:rsidP="000A31DD">
            <w:pPr>
              <w:pStyle w:val="Luettelokappale"/>
              <w:numPr>
                <w:ilvl w:val="0"/>
                <w:numId w:val="37"/>
              </w:numPr>
              <w:ind w:left="360"/>
            </w:pPr>
            <w:r>
              <w:t>S</w:t>
            </w:r>
            <w:r w:rsidR="00715270">
              <w:t>ääntöjen ja sopimusten merkityksen ymmärtäminen</w:t>
            </w:r>
          </w:p>
          <w:p w:rsidR="00715270" w:rsidRDefault="000A31DD" w:rsidP="000A31DD">
            <w:pPr>
              <w:pStyle w:val="Luettelokappale"/>
              <w:numPr>
                <w:ilvl w:val="0"/>
                <w:numId w:val="37"/>
              </w:numPr>
              <w:ind w:left="360"/>
            </w:pPr>
            <w:r>
              <w:t>V</w:t>
            </w:r>
            <w:r w:rsidR="00715270">
              <w:t xml:space="preserve">astuun ottaminen oppimisympäristön ilmapiiristä </w:t>
            </w:r>
          </w:p>
        </w:tc>
      </w:tr>
      <w:tr w:rsidR="000A31DD" w:rsidTr="00715270">
        <w:tc>
          <w:tcPr>
            <w:tcW w:w="746" w:type="dxa"/>
            <w:vMerge/>
          </w:tcPr>
          <w:p w:rsidR="00715270" w:rsidRDefault="00715270" w:rsidP="00D16990"/>
        </w:tc>
        <w:tc>
          <w:tcPr>
            <w:tcW w:w="3069" w:type="dxa"/>
            <w:tcBorders>
              <w:top w:val="single" w:sz="18" w:space="0" w:color="auto"/>
              <w:bottom w:val="single" w:sz="6" w:space="0" w:color="auto"/>
            </w:tcBorders>
          </w:tcPr>
          <w:p w:rsidR="00715270" w:rsidRDefault="00715270" w:rsidP="00D16990">
            <w:r>
              <w:rPr>
                <w:b/>
              </w:rPr>
              <w:t>T6</w:t>
            </w:r>
            <w:r>
              <w:t xml:space="preserve"> </w:t>
            </w:r>
            <w:r w:rsidRPr="00A17D42">
              <w:rPr>
                <w:rFonts w:eastAsia="Calibri" w:cs="Calibri"/>
                <w:color w:val="00B050"/>
              </w:rPr>
              <w:t xml:space="preserve">ohjata oppilasta </w:t>
            </w:r>
            <w:r w:rsidRPr="00A17D42">
              <w:rPr>
                <w:rFonts w:eastAsia="Calibri" w:cs="Calibri"/>
                <w:color w:val="FF0000"/>
              </w:rPr>
              <w:t>ottamaan vastuuta omasta</w:t>
            </w:r>
            <w:r w:rsidRPr="00134FD2">
              <w:rPr>
                <w:rFonts w:eastAsia="Calibri" w:cs="Calibri"/>
                <w:color w:val="000000"/>
              </w:rPr>
              <w:t xml:space="preserve"> </w:t>
            </w:r>
            <w:r w:rsidRPr="00A17D42">
              <w:rPr>
                <w:rFonts w:eastAsia="Calibri" w:cs="Calibri"/>
                <w:color w:val="0070C0"/>
              </w:rPr>
              <w:t>kielenopiskelustaan</w:t>
            </w:r>
            <w:r w:rsidRPr="00134FD2">
              <w:rPr>
                <w:rFonts w:eastAsia="Calibri" w:cs="Calibri"/>
                <w:color w:val="000000"/>
              </w:rPr>
              <w:t xml:space="preserve"> </w:t>
            </w:r>
            <w:r w:rsidRPr="00A17D42">
              <w:rPr>
                <w:rFonts w:eastAsia="Calibri" w:cs="Calibri"/>
                <w:color w:val="00B050"/>
              </w:rPr>
              <w:t>ja kannustaa</w:t>
            </w:r>
            <w:r w:rsidRPr="00134FD2">
              <w:rPr>
                <w:rFonts w:eastAsia="Calibri" w:cs="Calibri"/>
                <w:color w:val="000000"/>
              </w:rPr>
              <w:t xml:space="preserve"> </w:t>
            </w:r>
            <w:r w:rsidRPr="00A17D42">
              <w:rPr>
                <w:rFonts w:eastAsia="Calibri" w:cs="Calibri"/>
                <w:color w:val="FF0000"/>
              </w:rPr>
              <w:t>harjaannuttamaan</w:t>
            </w:r>
            <w:r w:rsidRPr="00134FD2">
              <w:rPr>
                <w:rFonts w:eastAsia="Calibri" w:cs="Calibri"/>
                <w:color w:val="000000"/>
              </w:rPr>
              <w:t xml:space="preserve"> </w:t>
            </w:r>
            <w:r w:rsidRPr="00A17D42">
              <w:rPr>
                <w:rFonts w:eastAsia="Calibri" w:cs="Calibri"/>
                <w:color w:val="0070C0"/>
              </w:rPr>
              <w:t xml:space="preserve">kielitaitoaan rohkeasti ja myös tieto- ja viestintäteknologiaa käyttäen </w:t>
            </w:r>
            <w:r w:rsidRPr="00A17D42">
              <w:rPr>
                <w:rFonts w:eastAsia="Calibri" w:cs="Calibri"/>
                <w:color w:val="FF0000"/>
              </w:rPr>
              <w:t xml:space="preserve">sekä kokeilemaan, </w:t>
            </w:r>
            <w:r w:rsidRPr="00A17D42">
              <w:rPr>
                <w:rFonts w:eastAsia="Calibri" w:cs="Calibri"/>
                <w:color w:val="0070C0"/>
              </w:rPr>
              <w:t>millaiset tavat oppia kieliä sopivat hänelle parhaiten</w:t>
            </w:r>
          </w:p>
        </w:tc>
        <w:tc>
          <w:tcPr>
            <w:tcW w:w="3126" w:type="dxa"/>
            <w:tcBorders>
              <w:top w:val="single" w:sz="18" w:space="0" w:color="auto"/>
              <w:bottom w:val="single" w:sz="6" w:space="0" w:color="auto"/>
            </w:tcBorders>
          </w:tcPr>
          <w:p w:rsidR="000A31DD" w:rsidRDefault="00715270" w:rsidP="00D16990">
            <w:r>
              <w:t xml:space="preserve">S2 </w:t>
            </w:r>
          </w:p>
          <w:p w:rsidR="00715270" w:rsidRDefault="00715270" w:rsidP="00D16990">
            <w:pPr>
              <w:pStyle w:val="Luettelokappale"/>
              <w:numPr>
                <w:ilvl w:val="0"/>
                <w:numId w:val="38"/>
              </w:numPr>
              <w:ind w:left="360"/>
            </w:pPr>
            <w:r>
              <w:t>Opetellaan ottamaan vastuuta omasta opiskelusta, asetetaan tavoi</w:t>
            </w:r>
            <w:r w:rsidR="000A31DD">
              <w:t xml:space="preserve">tteita ja opetellaan tehokkaita </w:t>
            </w:r>
            <w:r>
              <w:t>kielenoppimistapoja.</w:t>
            </w:r>
          </w:p>
        </w:tc>
        <w:tc>
          <w:tcPr>
            <w:tcW w:w="3260" w:type="dxa"/>
            <w:tcBorders>
              <w:top w:val="single" w:sz="18" w:space="0" w:color="auto"/>
              <w:bottom w:val="single" w:sz="6" w:space="0" w:color="auto"/>
            </w:tcBorders>
          </w:tcPr>
          <w:p w:rsidR="00715270" w:rsidRDefault="00715270" w:rsidP="000A31DD">
            <w:pPr>
              <w:pStyle w:val="Luettelokappale"/>
              <w:numPr>
                <w:ilvl w:val="0"/>
                <w:numId w:val="38"/>
              </w:numPr>
              <w:ind w:left="360"/>
            </w:pPr>
            <w:r>
              <w:t>Omien tavoittei</w:t>
            </w:r>
            <w:r w:rsidR="000A31DD">
              <w:t>den asettaminen,</w:t>
            </w:r>
            <w:r>
              <w:t xml:space="preserve"> oman työskentelyn, taitojen ja tulosten itsearviointi.</w:t>
            </w:r>
          </w:p>
          <w:p w:rsidR="00715270" w:rsidRDefault="00715270" w:rsidP="000A31DD">
            <w:pPr>
              <w:pStyle w:val="Luettelokappale"/>
              <w:numPr>
                <w:ilvl w:val="0"/>
                <w:numId w:val="38"/>
              </w:numPr>
              <w:ind w:left="360"/>
            </w:pPr>
            <w:r>
              <w:t xml:space="preserve">Harjoitellaan erilaisia kielenoppimistapoja </w:t>
            </w:r>
            <w:r w:rsidR="000A31DD">
              <w:t xml:space="preserve">myös </w:t>
            </w:r>
            <w:proofErr w:type="spellStart"/>
            <w:r w:rsidR="000A31DD">
              <w:t>tvt:n</w:t>
            </w:r>
            <w:proofErr w:type="spellEnd"/>
            <w:r w:rsidR="000A31DD">
              <w:t xml:space="preserve"> avulla.</w:t>
            </w:r>
          </w:p>
          <w:p w:rsidR="00715270" w:rsidRDefault="00715270" w:rsidP="000A31DD">
            <w:pPr>
              <w:pStyle w:val="Luettelokappale"/>
              <w:numPr>
                <w:ilvl w:val="0"/>
                <w:numId w:val="38"/>
              </w:numPr>
              <w:ind w:left="360"/>
            </w:pPr>
            <w:r>
              <w:t>Korostetaan aktiivisen ja ahkeran tuntiharjoittelun sekä säännöllisen kotitehtävien teon merkitystä oman kielitaidon kehittymiselle.</w:t>
            </w:r>
          </w:p>
          <w:p w:rsidR="00715270" w:rsidRDefault="000A31DD" w:rsidP="000A31DD">
            <w:pPr>
              <w:pStyle w:val="Luettelokappale"/>
              <w:numPr>
                <w:ilvl w:val="0"/>
                <w:numId w:val="38"/>
              </w:numPr>
              <w:ind w:left="360"/>
            </w:pPr>
            <w:proofErr w:type="gramStart"/>
            <w:r>
              <w:t xml:space="preserve">Internetistä </w:t>
            </w:r>
            <w:r w:rsidR="00715270">
              <w:t>löytyvien ikä- ja taitotasolle sopivien digitaalisten oppimateriaalien käyttö.</w:t>
            </w:r>
            <w:proofErr w:type="gramEnd"/>
          </w:p>
          <w:p w:rsidR="00715270" w:rsidRDefault="00715270" w:rsidP="000A31DD">
            <w:pPr>
              <w:pStyle w:val="Luettelokappale"/>
              <w:numPr>
                <w:ilvl w:val="0"/>
                <w:numId w:val="38"/>
              </w:numPr>
              <w:ind w:left="360"/>
            </w:pPr>
            <w:r>
              <w:t xml:space="preserve">Kannustetaan oppilasta käyttämään kielitaitoaan myös koulun ulkopuolella ja vapaa-ajalla ja myös </w:t>
            </w:r>
            <w:proofErr w:type="spellStart"/>
            <w:r>
              <w:t>tvt:n</w:t>
            </w:r>
            <w:proofErr w:type="spellEnd"/>
            <w:r>
              <w:t xml:space="preserve"> avulla.</w:t>
            </w:r>
          </w:p>
          <w:p w:rsidR="00715270" w:rsidRDefault="00715270" w:rsidP="000A31DD">
            <w:pPr>
              <w:pStyle w:val="Luettelokappale"/>
              <w:numPr>
                <w:ilvl w:val="0"/>
                <w:numId w:val="38"/>
              </w:numPr>
              <w:ind w:left="360"/>
            </w:pPr>
            <w:r>
              <w:t>Oman kielitaidon kehittämisessä voidaan käyttää Eurooppalaista kielisalkkua.</w:t>
            </w:r>
          </w:p>
        </w:tc>
        <w:tc>
          <w:tcPr>
            <w:tcW w:w="5216" w:type="dxa"/>
            <w:tcBorders>
              <w:top w:val="single" w:sz="18" w:space="0" w:color="auto"/>
              <w:bottom w:val="single" w:sz="6" w:space="0" w:color="auto"/>
            </w:tcBorders>
          </w:tcPr>
          <w:p w:rsidR="00715270" w:rsidRDefault="00715270" w:rsidP="00D16990">
            <w:proofErr w:type="gramStart"/>
            <w:r>
              <w:t>Ajattelu ja oppimaan oppiminen (L1)</w:t>
            </w:r>
            <w:proofErr w:type="gramEnd"/>
            <w:r>
              <w:t xml:space="preserve"> </w:t>
            </w:r>
          </w:p>
          <w:p w:rsidR="00715270" w:rsidRDefault="000A31DD" w:rsidP="000A31DD">
            <w:pPr>
              <w:pStyle w:val="Luettelokappale"/>
              <w:numPr>
                <w:ilvl w:val="0"/>
                <w:numId w:val="39"/>
              </w:numPr>
              <w:ind w:left="360"/>
            </w:pPr>
            <w:r>
              <w:t>O</w:t>
            </w:r>
            <w:r w:rsidR="00715270">
              <w:t>piskelun suunnittelu, tavoitteiden asettaminen ja arviointi</w:t>
            </w:r>
          </w:p>
          <w:p w:rsidR="00715270" w:rsidRDefault="00715270" w:rsidP="000A31DD">
            <w:r>
              <w:t>Monilukutaito (L4)</w:t>
            </w:r>
          </w:p>
          <w:p w:rsidR="00715270" w:rsidRDefault="000A31DD" w:rsidP="000A31DD">
            <w:pPr>
              <w:pStyle w:val="Luettelokappale"/>
              <w:numPr>
                <w:ilvl w:val="0"/>
                <w:numId w:val="39"/>
              </w:numPr>
              <w:ind w:left="360"/>
            </w:pPr>
            <w:proofErr w:type="gramStart"/>
            <w:r>
              <w:t>E</w:t>
            </w:r>
            <w:r w:rsidR="00715270">
              <w:t>rilaiset painetut ja sähköiset lähteet</w:t>
            </w:r>
            <w:proofErr w:type="gramEnd"/>
          </w:p>
          <w:p w:rsidR="00715270" w:rsidRDefault="00715270" w:rsidP="000A31DD">
            <w:r>
              <w:t>Tieto- ja viestintäteknologinen osaaminen (L5)</w:t>
            </w:r>
          </w:p>
          <w:p w:rsidR="00715270" w:rsidRDefault="000A31DD" w:rsidP="000A31DD">
            <w:pPr>
              <w:pStyle w:val="Luettelokappale"/>
              <w:numPr>
                <w:ilvl w:val="0"/>
                <w:numId w:val="39"/>
              </w:numPr>
              <w:ind w:left="360"/>
            </w:pPr>
            <w:proofErr w:type="spellStart"/>
            <w:r>
              <w:t>T</w:t>
            </w:r>
            <w:r w:rsidR="00715270">
              <w:t>vt:n</w:t>
            </w:r>
            <w:proofErr w:type="spellEnd"/>
            <w:r w:rsidR="00715270">
              <w:t xml:space="preserve"> käyttö </w:t>
            </w:r>
          </w:p>
          <w:p w:rsidR="00715270" w:rsidRDefault="00715270" w:rsidP="000A31DD">
            <w:r>
              <w:t>Työelämätaidot ja yrittäjyys (L6)</w:t>
            </w:r>
          </w:p>
          <w:p w:rsidR="00715270" w:rsidRDefault="000A31DD" w:rsidP="000A31DD">
            <w:pPr>
              <w:pStyle w:val="Luettelokappale"/>
              <w:numPr>
                <w:ilvl w:val="0"/>
                <w:numId w:val="39"/>
              </w:numPr>
              <w:ind w:left="360"/>
            </w:pPr>
            <w:r>
              <w:t>O</w:t>
            </w:r>
            <w:r w:rsidR="00715270">
              <w:t xml:space="preserve">ma-aloitteisuus, pitkäjänteinen </w:t>
            </w:r>
          </w:p>
          <w:p w:rsidR="00715270" w:rsidRDefault="00715270" w:rsidP="000A31DD">
            <w:pPr>
              <w:pStyle w:val="Luettelokappale"/>
              <w:numPr>
                <w:ilvl w:val="0"/>
                <w:numId w:val="39"/>
              </w:numPr>
              <w:ind w:left="360"/>
            </w:pPr>
            <w:r>
              <w:t>työskentely ja vastuun ottaminen tekemisestään</w:t>
            </w:r>
          </w:p>
          <w:p w:rsidR="00715270" w:rsidRDefault="000A31DD" w:rsidP="000A31DD">
            <w:pPr>
              <w:pStyle w:val="Luettelokappale"/>
              <w:numPr>
                <w:ilvl w:val="0"/>
                <w:numId w:val="39"/>
              </w:numPr>
              <w:ind w:left="360"/>
            </w:pPr>
            <w:r>
              <w:t>S</w:t>
            </w:r>
            <w:r w:rsidR="00715270">
              <w:t>isukkuus työn loppuun saattamisessa ja oman työn arvostaminen</w:t>
            </w:r>
          </w:p>
        </w:tc>
      </w:tr>
      <w:tr w:rsidR="000A31DD" w:rsidTr="00715270">
        <w:tc>
          <w:tcPr>
            <w:tcW w:w="746" w:type="dxa"/>
            <w:vMerge w:val="restart"/>
            <w:textDirection w:val="btLr"/>
          </w:tcPr>
          <w:p w:rsidR="00715270" w:rsidRPr="00625BA6" w:rsidRDefault="00715270" w:rsidP="00D16990">
            <w:pPr>
              <w:ind w:left="113" w:right="113"/>
              <w:jc w:val="center"/>
              <w:rPr>
                <w:b/>
                <w:sz w:val="24"/>
                <w:szCs w:val="24"/>
              </w:rPr>
            </w:pPr>
            <w:r>
              <w:rPr>
                <w:b/>
                <w:sz w:val="24"/>
                <w:szCs w:val="24"/>
              </w:rPr>
              <w:t>Kehittyvä kielitaito, taito toimia vuorovaikutuksessa (Taitotaso A1.3, T7-T9)</w:t>
            </w:r>
          </w:p>
          <w:p w:rsidR="00715270" w:rsidRPr="00625BA6" w:rsidRDefault="00715270" w:rsidP="00D16990">
            <w:pPr>
              <w:ind w:left="113" w:right="113"/>
              <w:jc w:val="center"/>
              <w:rPr>
                <w:b/>
                <w:sz w:val="24"/>
                <w:szCs w:val="24"/>
              </w:rPr>
            </w:pPr>
          </w:p>
        </w:tc>
        <w:tc>
          <w:tcPr>
            <w:tcW w:w="3069" w:type="dxa"/>
            <w:tcBorders>
              <w:top w:val="single" w:sz="18" w:space="0" w:color="auto"/>
              <w:bottom w:val="single" w:sz="6" w:space="0" w:color="auto"/>
            </w:tcBorders>
          </w:tcPr>
          <w:p w:rsidR="00715270" w:rsidRDefault="00715270" w:rsidP="00D16990">
            <w:r>
              <w:rPr>
                <w:b/>
              </w:rPr>
              <w:t>T7</w:t>
            </w:r>
            <w:r>
              <w:t xml:space="preserve"> </w:t>
            </w:r>
            <w:r w:rsidRPr="009A42EF">
              <w:rPr>
                <w:rFonts w:eastAsia="Calibri" w:cs="Calibri"/>
                <w:color w:val="00B050"/>
              </w:rPr>
              <w:t xml:space="preserve">järjestää oppilaalle tilaisuuksia </w:t>
            </w:r>
            <w:r w:rsidRPr="009A42EF">
              <w:rPr>
                <w:rFonts w:eastAsia="Calibri" w:cs="Calibri"/>
                <w:color w:val="FF0000"/>
              </w:rPr>
              <w:t>harjoitella</w:t>
            </w:r>
            <w:r w:rsidRPr="00134FD2">
              <w:rPr>
                <w:rFonts w:eastAsia="Calibri" w:cs="Calibri"/>
                <w:color w:val="000000"/>
              </w:rPr>
              <w:t xml:space="preserve"> </w:t>
            </w:r>
            <w:r w:rsidRPr="009A42EF">
              <w:rPr>
                <w:rFonts w:eastAsia="Calibri" w:cs="Calibri"/>
                <w:color w:val="0070C0"/>
              </w:rPr>
              <w:t>eri viestintäkanavia käyttäen suullista ja kirjallista viestintää ja vuorovaikutusta</w:t>
            </w:r>
          </w:p>
        </w:tc>
        <w:tc>
          <w:tcPr>
            <w:tcW w:w="3126" w:type="dxa"/>
            <w:tcBorders>
              <w:top w:val="single" w:sz="18" w:space="0" w:color="auto"/>
              <w:bottom w:val="single" w:sz="6" w:space="0" w:color="auto"/>
            </w:tcBorders>
          </w:tcPr>
          <w:p w:rsidR="000A31DD" w:rsidRDefault="00715270" w:rsidP="00D16990">
            <w:r>
              <w:t xml:space="preserve">S3  </w:t>
            </w:r>
          </w:p>
          <w:p w:rsidR="00715270" w:rsidRDefault="00715270" w:rsidP="000A31DD">
            <w:pPr>
              <w:pStyle w:val="Luettelokappale"/>
              <w:numPr>
                <w:ilvl w:val="0"/>
                <w:numId w:val="40"/>
              </w:numPr>
              <w:ind w:left="360"/>
            </w:pPr>
            <w:r>
              <w:t>Harjoitellaan suullista ja kirjallista viestintää ja vuorovaikutusta eri viestintäkanavia käyttäen.</w:t>
            </w:r>
          </w:p>
        </w:tc>
        <w:tc>
          <w:tcPr>
            <w:tcW w:w="3260" w:type="dxa"/>
            <w:tcBorders>
              <w:top w:val="single" w:sz="18" w:space="0" w:color="auto"/>
              <w:bottom w:val="single" w:sz="6" w:space="0" w:color="auto"/>
            </w:tcBorders>
          </w:tcPr>
          <w:p w:rsidR="00715270" w:rsidRDefault="00715270" w:rsidP="000A31DD">
            <w:pPr>
              <w:pStyle w:val="Luettelokappale"/>
              <w:numPr>
                <w:ilvl w:val="0"/>
                <w:numId w:val="40"/>
              </w:numPr>
              <w:ind w:left="360"/>
            </w:pPr>
            <w:r>
              <w:t>Kerrataan aiemmin opittua ja harjoitellaan erilaisia</w:t>
            </w:r>
          </w:p>
          <w:p w:rsidR="00715270" w:rsidRDefault="000A31DD" w:rsidP="000A31DD">
            <w:pPr>
              <w:pStyle w:val="Luettelokappale"/>
              <w:ind w:left="360"/>
            </w:pPr>
            <w:r>
              <w:t>arjen</w:t>
            </w:r>
            <w:r w:rsidR="00715270">
              <w:t xml:space="preserve"> viestintä- ja vuorovaikutustilanteita.  </w:t>
            </w:r>
          </w:p>
          <w:p w:rsidR="00715270" w:rsidRDefault="00715270" w:rsidP="000A31DD">
            <w:pPr>
              <w:pStyle w:val="Luettelokappale"/>
              <w:numPr>
                <w:ilvl w:val="0"/>
                <w:numId w:val="40"/>
              </w:numPr>
              <w:ind w:left="360"/>
            </w:pPr>
            <w:r>
              <w:t>Pääpaino on suullisessa harjoittelussa ja siinä käytetään vuoropuheluita, keskusteluja, haastatteluja, draamaa ja ikä- ja kielitaidon tasolle sopivia digitaalisia materiaaleja.</w:t>
            </w:r>
          </w:p>
          <w:p w:rsidR="00715270" w:rsidRDefault="00715270" w:rsidP="000A31DD">
            <w:pPr>
              <w:pStyle w:val="Luettelokappale"/>
              <w:numPr>
                <w:ilvl w:val="0"/>
                <w:numId w:val="40"/>
              </w:numPr>
              <w:ind w:left="360"/>
            </w:pPr>
            <w:r>
              <w:lastRenderedPageBreak/>
              <w:t>Harjoittelutilanteista voidaan tehdä esim. omia videoita.</w:t>
            </w:r>
          </w:p>
          <w:p w:rsidR="00715270" w:rsidRDefault="00715270" w:rsidP="00D16990"/>
        </w:tc>
        <w:tc>
          <w:tcPr>
            <w:tcW w:w="5216" w:type="dxa"/>
            <w:tcBorders>
              <w:top w:val="single" w:sz="18" w:space="0" w:color="auto"/>
              <w:bottom w:val="single" w:sz="6" w:space="0" w:color="auto"/>
            </w:tcBorders>
          </w:tcPr>
          <w:p w:rsidR="00715270" w:rsidRDefault="00715270" w:rsidP="00354FAF">
            <w:r>
              <w:lastRenderedPageBreak/>
              <w:t>Kulttuurinen osaaminen, vuorovaikutus ja ilmaisu (L2)</w:t>
            </w:r>
          </w:p>
          <w:p w:rsidR="000A31DD" w:rsidRDefault="000A31DD" w:rsidP="000A31DD">
            <w:pPr>
              <w:pStyle w:val="Luettelokappale"/>
              <w:numPr>
                <w:ilvl w:val="0"/>
                <w:numId w:val="40"/>
              </w:numPr>
              <w:ind w:left="360"/>
            </w:pPr>
            <w:r>
              <w:t>V</w:t>
            </w:r>
            <w:r w:rsidR="00715270">
              <w:t>uorovaikutuksen, yhteistyön ja sosiaalisten taitojen harjoittelu</w:t>
            </w:r>
          </w:p>
          <w:p w:rsidR="00715270" w:rsidRDefault="000A31DD" w:rsidP="000A31DD">
            <w:pPr>
              <w:pStyle w:val="Luettelokappale"/>
              <w:numPr>
                <w:ilvl w:val="0"/>
                <w:numId w:val="40"/>
              </w:numPr>
              <w:ind w:left="360"/>
            </w:pPr>
            <w:r>
              <w:t>R</w:t>
            </w:r>
            <w:r w:rsidR="00715270">
              <w:t>ohkaiseminen itsensä ilmaisemiseen</w:t>
            </w:r>
          </w:p>
          <w:p w:rsidR="00715270" w:rsidRDefault="000A31DD" w:rsidP="000A31DD">
            <w:pPr>
              <w:pStyle w:val="Luettelokappale"/>
              <w:numPr>
                <w:ilvl w:val="0"/>
                <w:numId w:val="40"/>
              </w:numPr>
              <w:ind w:left="360"/>
            </w:pPr>
            <w:r>
              <w:t>H</w:t>
            </w:r>
            <w:r w:rsidR="00715270">
              <w:t>yvä käytös vuorovaikutuksessa</w:t>
            </w:r>
          </w:p>
          <w:p w:rsidR="00715270" w:rsidRDefault="000A31DD" w:rsidP="000A31DD">
            <w:pPr>
              <w:pStyle w:val="Luettelokappale"/>
              <w:numPr>
                <w:ilvl w:val="0"/>
                <w:numId w:val="40"/>
              </w:numPr>
              <w:ind w:left="360"/>
            </w:pPr>
            <w:r>
              <w:t>K</w:t>
            </w:r>
            <w:r w:rsidR="00715270">
              <w:t>asvu monipuoliseksi kielenkäyttäjäksi</w:t>
            </w:r>
          </w:p>
          <w:p w:rsidR="00715270" w:rsidRDefault="00715270" w:rsidP="000A31DD">
            <w:r>
              <w:t>Monilukutaito (L4)</w:t>
            </w:r>
          </w:p>
          <w:p w:rsidR="00715270" w:rsidRDefault="000A31DD" w:rsidP="000A31DD">
            <w:pPr>
              <w:pStyle w:val="Luettelokappale"/>
              <w:numPr>
                <w:ilvl w:val="0"/>
                <w:numId w:val="40"/>
              </w:numPr>
              <w:ind w:left="360"/>
            </w:pPr>
            <w:r>
              <w:t>E</w:t>
            </w:r>
            <w:r w:rsidR="00715270">
              <w:t xml:space="preserve">rilaisten tekstien ja viestien tulkitseminen ja tuottaminen </w:t>
            </w:r>
          </w:p>
          <w:p w:rsidR="00715270" w:rsidRDefault="000A31DD" w:rsidP="000A31DD">
            <w:r>
              <w:t>T</w:t>
            </w:r>
            <w:r w:rsidR="00715270">
              <w:t>ieto- ja viestintäteknologinen osaaminen (L5)</w:t>
            </w:r>
          </w:p>
          <w:p w:rsidR="00715270" w:rsidRDefault="000A31DD" w:rsidP="000A31DD">
            <w:pPr>
              <w:pStyle w:val="Luettelokappale"/>
              <w:numPr>
                <w:ilvl w:val="0"/>
                <w:numId w:val="40"/>
              </w:numPr>
              <w:ind w:left="360"/>
            </w:pPr>
            <w:proofErr w:type="spellStart"/>
            <w:r>
              <w:t>T</w:t>
            </w:r>
            <w:r w:rsidR="00715270">
              <w:t>vt:n</w:t>
            </w:r>
            <w:proofErr w:type="spellEnd"/>
            <w:r w:rsidR="00715270">
              <w:t xml:space="preserve"> käyttö</w:t>
            </w:r>
          </w:p>
          <w:p w:rsidR="00715270" w:rsidRDefault="00715270" w:rsidP="000A31DD">
            <w:r>
              <w:lastRenderedPageBreak/>
              <w:t>Osallistuminen, vaikuttaminen ja kestävän tulevaisuuden rakentaminen (L7)</w:t>
            </w:r>
          </w:p>
          <w:p w:rsidR="00715270" w:rsidRDefault="000A31DD" w:rsidP="000A31DD">
            <w:pPr>
              <w:pStyle w:val="Luettelokappale"/>
              <w:numPr>
                <w:ilvl w:val="0"/>
                <w:numId w:val="40"/>
              </w:numPr>
              <w:ind w:left="360"/>
            </w:pPr>
            <w:r>
              <w:t>Y</w:t>
            </w:r>
            <w:r w:rsidR="00715270">
              <w:t>hteistyö, ristiriitojen käsittely ja ratkaisujen etsiminen</w:t>
            </w:r>
          </w:p>
        </w:tc>
      </w:tr>
      <w:tr w:rsidR="000A31DD" w:rsidTr="00715270">
        <w:tc>
          <w:tcPr>
            <w:tcW w:w="746" w:type="dxa"/>
            <w:vMerge/>
            <w:textDirection w:val="btLr"/>
          </w:tcPr>
          <w:p w:rsidR="00715270" w:rsidRDefault="00715270" w:rsidP="00D16990">
            <w:pPr>
              <w:ind w:left="113" w:right="113"/>
              <w:jc w:val="center"/>
            </w:pPr>
          </w:p>
        </w:tc>
        <w:tc>
          <w:tcPr>
            <w:tcW w:w="3069" w:type="dxa"/>
            <w:tcBorders>
              <w:top w:val="single" w:sz="18" w:space="0" w:color="auto"/>
              <w:bottom w:val="single" w:sz="6" w:space="0" w:color="auto"/>
            </w:tcBorders>
          </w:tcPr>
          <w:p w:rsidR="00715270" w:rsidRDefault="00715270" w:rsidP="00D16990">
            <w:r>
              <w:rPr>
                <w:b/>
              </w:rPr>
              <w:t>T8</w:t>
            </w:r>
            <w:r>
              <w:t xml:space="preserve"> </w:t>
            </w:r>
            <w:r w:rsidRPr="009A42EF">
              <w:rPr>
                <w:rFonts w:ascii="Calibri" w:eastAsia="Calibri" w:hAnsi="Calibri" w:cs="Calibri"/>
                <w:color w:val="00B050"/>
              </w:rPr>
              <w:t xml:space="preserve">tukea oppilasta </w:t>
            </w:r>
            <w:r w:rsidRPr="009A42EF">
              <w:rPr>
                <w:rFonts w:ascii="Calibri" w:eastAsia="Calibri" w:hAnsi="Calibri" w:cs="Calibri"/>
                <w:color w:val="0070C0"/>
              </w:rPr>
              <w:t xml:space="preserve">kielellisten viestintästrategioiden </w:t>
            </w:r>
            <w:r w:rsidRPr="009A42EF">
              <w:rPr>
                <w:rFonts w:ascii="Calibri" w:eastAsia="Calibri" w:hAnsi="Calibri" w:cs="Calibri"/>
                <w:color w:val="FF0000"/>
              </w:rPr>
              <w:t>käytössä</w:t>
            </w:r>
          </w:p>
        </w:tc>
        <w:tc>
          <w:tcPr>
            <w:tcW w:w="3126" w:type="dxa"/>
            <w:tcBorders>
              <w:top w:val="single" w:sz="18" w:space="0" w:color="auto"/>
              <w:bottom w:val="single" w:sz="6" w:space="0" w:color="auto"/>
            </w:tcBorders>
          </w:tcPr>
          <w:p w:rsidR="000A31DD" w:rsidRDefault="00715270" w:rsidP="00D16990">
            <w:r>
              <w:t xml:space="preserve">S3 </w:t>
            </w:r>
          </w:p>
          <w:p w:rsidR="00715270" w:rsidRDefault="000A31DD" w:rsidP="000A31DD">
            <w:pPr>
              <w:pStyle w:val="Luettelokappale"/>
              <w:numPr>
                <w:ilvl w:val="0"/>
                <w:numId w:val="40"/>
              </w:numPr>
              <w:ind w:left="360"/>
            </w:pPr>
            <w:r>
              <w:t>Harjoitellaan erilaisia kielenkäyttötilanteita</w:t>
            </w:r>
            <w:r w:rsidR="00715270">
              <w:t xml:space="preserve"> ja viestintästrategioi</w:t>
            </w:r>
            <w:r>
              <w:t>ta</w:t>
            </w:r>
          </w:p>
        </w:tc>
        <w:tc>
          <w:tcPr>
            <w:tcW w:w="3260" w:type="dxa"/>
            <w:tcBorders>
              <w:top w:val="single" w:sz="18" w:space="0" w:color="auto"/>
              <w:bottom w:val="single" w:sz="6" w:space="0" w:color="auto"/>
            </w:tcBorders>
          </w:tcPr>
          <w:p w:rsidR="00715270" w:rsidRDefault="00715270" w:rsidP="000A31DD">
            <w:pPr>
              <w:pStyle w:val="Luettelokappale"/>
              <w:numPr>
                <w:ilvl w:val="0"/>
                <w:numId w:val="40"/>
              </w:numPr>
              <w:ind w:left="360"/>
            </w:pPr>
            <w:r>
              <w:t xml:space="preserve">Harjoitellaan viestinnän ylläpitoa, selventävien kysymysten tekoa ja toiston pyytämistä, reagointia suppein sanallisein ilmauksin, pienin elein, äännähdyksillä tai muunlaisella minimipalautteella. </w:t>
            </w:r>
          </w:p>
          <w:p w:rsidR="00715270" w:rsidRDefault="00715270" w:rsidP="00D16990">
            <w:r>
              <w:t xml:space="preserve"> </w:t>
            </w:r>
          </w:p>
        </w:tc>
        <w:tc>
          <w:tcPr>
            <w:tcW w:w="5216" w:type="dxa"/>
            <w:tcBorders>
              <w:top w:val="single" w:sz="18" w:space="0" w:color="auto"/>
              <w:bottom w:val="single" w:sz="6" w:space="0" w:color="auto"/>
            </w:tcBorders>
          </w:tcPr>
          <w:p w:rsidR="00715270" w:rsidRDefault="00715270" w:rsidP="00D16990">
            <w:r>
              <w:t>Kulttuurinen osaaminen, vuorovaikutus ja ilmaisu (L2)</w:t>
            </w:r>
          </w:p>
          <w:p w:rsidR="00715270" w:rsidRDefault="000A31DD" w:rsidP="000A31DD">
            <w:pPr>
              <w:pStyle w:val="Luettelokappale"/>
              <w:numPr>
                <w:ilvl w:val="0"/>
                <w:numId w:val="41"/>
              </w:numPr>
              <w:ind w:left="360"/>
            </w:pPr>
            <w:r>
              <w:t>K</w:t>
            </w:r>
            <w:r w:rsidR="00715270">
              <w:t>ulttuuriin kuuluvia viestintästrategioita</w:t>
            </w:r>
          </w:p>
          <w:p w:rsidR="00715270" w:rsidRDefault="000A31DD" w:rsidP="000A31DD">
            <w:pPr>
              <w:pStyle w:val="Luettelokappale"/>
              <w:numPr>
                <w:ilvl w:val="0"/>
                <w:numId w:val="41"/>
              </w:numPr>
              <w:ind w:left="360"/>
            </w:pPr>
            <w:r>
              <w:t>V</w:t>
            </w:r>
            <w:r w:rsidR="00715270">
              <w:t xml:space="preserve">uorovaikutus ja sosiaalisten taitojen harjoittelu </w:t>
            </w:r>
          </w:p>
          <w:p w:rsidR="00715270" w:rsidRDefault="00715270" w:rsidP="000A31DD">
            <w:r>
              <w:t>Monilukutaito (L4)</w:t>
            </w:r>
          </w:p>
          <w:p w:rsidR="00715270" w:rsidRDefault="000A31DD" w:rsidP="000A31DD">
            <w:pPr>
              <w:pStyle w:val="Luettelokappale"/>
              <w:numPr>
                <w:ilvl w:val="0"/>
                <w:numId w:val="41"/>
              </w:numPr>
              <w:ind w:left="360"/>
            </w:pPr>
            <w:r>
              <w:t>V</w:t>
            </w:r>
            <w:r w:rsidR="00715270">
              <w:t>iestien monipuolinen tulkinta ja tuottaminen</w:t>
            </w:r>
          </w:p>
        </w:tc>
      </w:tr>
      <w:tr w:rsidR="000A31DD" w:rsidTr="00715270">
        <w:tc>
          <w:tcPr>
            <w:tcW w:w="746" w:type="dxa"/>
            <w:vMerge/>
            <w:textDirection w:val="btLr"/>
          </w:tcPr>
          <w:p w:rsidR="00715270" w:rsidRDefault="00715270" w:rsidP="00D16990">
            <w:pPr>
              <w:ind w:left="113" w:right="113"/>
              <w:jc w:val="center"/>
            </w:pPr>
          </w:p>
        </w:tc>
        <w:tc>
          <w:tcPr>
            <w:tcW w:w="3069" w:type="dxa"/>
            <w:tcBorders>
              <w:top w:val="single" w:sz="18" w:space="0" w:color="auto"/>
              <w:bottom w:val="single" w:sz="6" w:space="0" w:color="auto"/>
            </w:tcBorders>
          </w:tcPr>
          <w:p w:rsidR="00715270" w:rsidRDefault="00715270" w:rsidP="00D16990">
            <w:r>
              <w:rPr>
                <w:b/>
              </w:rPr>
              <w:t>T9</w:t>
            </w:r>
            <w:r>
              <w:t xml:space="preserve"> </w:t>
            </w:r>
            <w:r w:rsidRPr="00325E09">
              <w:rPr>
                <w:rFonts w:ascii="Calibri" w:eastAsia="Calibri" w:hAnsi="Calibri" w:cs="Calibri"/>
                <w:color w:val="00B050"/>
              </w:rPr>
              <w:t xml:space="preserve">auttaa oppilasta </w:t>
            </w:r>
            <w:r w:rsidRPr="00325E09">
              <w:rPr>
                <w:rFonts w:ascii="Calibri" w:eastAsia="Calibri" w:hAnsi="Calibri" w:cs="Calibri"/>
                <w:color w:val="FF0000"/>
              </w:rPr>
              <w:t>laajentamaan</w:t>
            </w:r>
            <w:r w:rsidRPr="00134FD2">
              <w:rPr>
                <w:rFonts w:ascii="Calibri" w:eastAsia="Calibri" w:hAnsi="Calibri" w:cs="Calibri"/>
                <w:color w:val="000000"/>
              </w:rPr>
              <w:t xml:space="preserve"> </w:t>
            </w:r>
            <w:r w:rsidRPr="00325E09">
              <w:rPr>
                <w:rFonts w:ascii="Calibri" w:eastAsia="Calibri" w:hAnsi="Calibri" w:cs="Calibri"/>
                <w:color w:val="0070C0"/>
              </w:rPr>
              <w:t xml:space="preserve">kohteliaaseen kielenkäyttöön kuuluvien ilmausten </w:t>
            </w:r>
            <w:r w:rsidRPr="00325E09">
              <w:rPr>
                <w:rFonts w:ascii="Calibri" w:eastAsia="Calibri" w:hAnsi="Calibri" w:cs="Calibri"/>
                <w:color w:val="FF0000"/>
              </w:rPr>
              <w:t>tuntemustaan</w:t>
            </w:r>
          </w:p>
        </w:tc>
        <w:tc>
          <w:tcPr>
            <w:tcW w:w="3126" w:type="dxa"/>
            <w:tcBorders>
              <w:top w:val="single" w:sz="18" w:space="0" w:color="auto"/>
              <w:bottom w:val="single" w:sz="6" w:space="0" w:color="auto"/>
            </w:tcBorders>
          </w:tcPr>
          <w:p w:rsidR="000A31DD" w:rsidRDefault="00715270" w:rsidP="00D16990">
            <w:r>
              <w:t xml:space="preserve">S3 </w:t>
            </w:r>
          </w:p>
          <w:p w:rsidR="00715270" w:rsidRDefault="000A31DD" w:rsidP="000A31DD">
            <w:pPr>
              <w:pStyle w:val="Luettelokappale"/>
              <w:numPr>
                <w:ilvl w:val="0"/>
                <w:numId w:val="41"/>
              </w:numPr>
              <w:ind w:left="360"/>
            </w:pPr>
            <w:r>
              <w:t>Harjoitellaan k</w:t>
            </w:r>
            <w:r w:rsidR="00715270">
              <w:t>ielenkäyttötilantei</w:t>
            </w:r>
            <w:r>
              <w:t>ta</w:t>
            </w:r>
          </w:p>
        </w:tc>
        <w:tc>
          <w:tcPr>
            <w:tcW w:w="3260" w:type="dxa"/>
            <w:tcBorders>
              <w:top w:val="single" w:sz="18" w:space="0" w:color="auto"/>
              <w:bottom w:val="single" w:sz="6" w:space="0" w:color="auto"/>
            </w:tcBorders>
          </w:tcPr>
          <w:p w:rsidR="000A31DD" w:rsidRDefault="000A31DD" w:rsidP="000A31DD">
            <w:pPr>
              <w:pStyle w:val="Luettelokappale"/>
              <w:numPr>
                <w:ilvl w:val="0"/>
                <w:numId w:val="41"/>
              </w:numPr>
              <w:ind w:left="360"/>
            </w:pPr>
            <w:proofErr w:type="gramStart"/>
            <w:r>
              <w:t xml:space="preserve">Kohtelias venäjänkielinen </w:t>
            </w:r>
            <w:r w:rsidR="00715270">
              <w:t>kielenkäyttö ja kohteliaisuusfraasit yksinkertaisissa arkip</w:t>
            </w:r>
            <w:r>
              <w:t>äivän vuorovaikutustilanteissa.</w:t>
            </w:r>
            <w:proofErr w:type="gramEnd"/>
          </w:p>
          <w:p w:rsidR="00715270" w:rsidRDefault="00715270" w:rsidP="000A31DD">
            <w:pPr>
              <w:pStyle w:val="Luettelokappale"/>
              <w:numPr>
                <w:ilvl w:val="0"/>
                <w:numId w:val="41"/>
              </w:numPr>
              <w:ind w:left="360"/>
            </w:pPr>
            <w:r>
              <w:t>Teitittely, tervehdykset, kuulumiset, kohteliaat kysymykset ja pyynnöt, avun ja neuvon pyytäminen, ihastelu, ehdotukset ja mielenkiinnon osoittaminen keskustelussa.</w:t>
            </w:r>
          </w:p>
        </w:tc>
        <w:tc>
          <w:tcPr>
            <w:tcW w:w="5216" w:type="dxa"/>
            <w:tcBorders>
              <w:top w:val="single" w:sz="18" w:space="0" w:color="auto"/>
              <w:bottom w:val="single" w:sz="6" w:space="0" w:color="auto"/>
            </w:tcBorders>
          </w:tcPr>
          <w:p w:rsidR="00715270" w:rsidRDefault="00715270" w:rsidP="00D16990">
            <w:r>
              <w:t>Kulttuurinen osaaminen, vuorovaikutus ja ilmaisu (L2)</w:t>
            </w:r>
          </w:p>
          <w:p w:rsidR="00715270" w:rsidRDefault="000A31DD" w:rsidP="000A31DD">
            <w:pPr>
              <w:pStyle w:val="Luettelokappale"/>
              <w:numPr>
                <w:ilvl w:val="0"/>
                <w:numId w:val="42"/>
              </w:numPr>
              <w:ind w:left="360"/>
            </w:pPr>
            <w:r>
              <w:t>V</w:t>
            </w:r>
            <w:r w:rsidR="00715270">
              <w:t>enäläiseen kulttuuriin kuuluvat kohteliaat ilmaisutavat vuorovaikutustilanteissa</w:t>
            </w:r>
            <w:r>
              <w:t xml:space="preserve"> </w:t>
            </w:r>
            <w:r w:rsidR="00715270">
              <w:t>ja suomen ja venäjän erot näissä</w:t>
            </w:r>
          </w:p>
          <w:p w:rsidR="00715270" w:rsidRDefault="00715270" w:rsidP="000A31DD">
            <w:r>
              <w:t>Monilukutaito (L4)</w:t>
            </w:r>
          </w:p>
          <w:p w:rsidR="00715270" w:rsidRDefault="000A31DD" w:rsidP="000A31DD">
            <w:pPr>
              <w:pStyle w:val="Luettelokappale"/>
              <w:numPr>
                <w:ilvl w:val="0"/>
                <w:numId w:val="42"/>
              </w:numPr>
              <w:ind w:left="360"/>
            </w:pPr>
            <w:r>
              <w:t>V</w:t>
            </w:r>
            <w:r w:rsidR="00715270">
              <w:t>iestintätaitojen kehittäminen</w:t>
            </w:r>
          </w:p>
          <w:p w:rsidR="00715270" w:rsidRDefault="000A31DD" w:rsidP="000A31DD">
            <w:pPr>
              <w:pStyle w:val="Luettelokappale"/>
              <w:numPr>
                <w:ilvl w:val="0"/>
                <w:numId w:val="42"/>
              </w:numPr>
              <w:ind w:left="360"/>
            </w:pPr>
            <w:r>
              <w:t>E</w:t>
            </w:r>
            <w:r w:rsidR="00715270">
              <w:t>ri käyttötilanteisiin ja venäläiseen kulttuuriin sopivien ilmausten tunteminen, muutokset kohteliaassa kielenkäytössä</w:t>
            </w:r>
          </w:p>
        </w:tc>
      </w:tr>
      <w:tr w:rsidR="000A31DD" w:rsidTr="00715270">
        <w:tc>
          <w:tcPr>
            <w:tcW w:w="746" w:type="dxa"/>
            <w:textDirection w:val="btLr"/>
          </w:tcPr>
          <w:p w:rsidR="00715270" w:rsidRPr="007A5BBA" w:rsidRDefault="00715270" w:rsidP="00D16990">
            <w:pPr>
              <w:ind w:left="113" w:right="113"/>
              <w:jc w:val="center"/>
              <w:rPr>
                <w:b/>
                <w:sz w:val="24"/>
                <w:szCs w:val="24"/>
              </w:rPr>
            </w:pPr>
            <w:r>
              <w:rPr>
                <w:b/>
                <w:sz w:val="24"/>
                <w:szCs w:val="24"/>
              </w:rPr>
              <w:t>Kehittyvä kielitaito, taito tulkita viestejä (Taitotaso A1.3)</w:t>
            </w:r>
          </w:p>
        </w:tc>
        <w:tc>
          <w:tcPr>
            <w:tcW w:w="3069" w:type="dxa"/>
            <w:tcBorders>
              <w:top w:val="single" w:sz="18" w:space="0" w:color="auto"/>
              <w:bottom w:val="single" w:sz="4" w:space="0" w:color="auto"/>
            </w:tcBorders>
          </w:tcPr>
          <w:p w:rsidR="00715270" w:rsidRDefault="00715270" w:rsidP="00D16990">
            <w:proofErr w:type="gramStart"/>
            <w:r>
              <w:rPr>
                <w:b/>
                <w:color w:val="000000" w:themeColor="text1"/>
              </w:rPr>
              <w:t>T10</w:t>
            </w:r>
            <w:r>
              <w:rPr>
                <w:color w:val="000000" w:themeColor="text1"/>
              </w:rPr>
              <w:t xml:space="preserve"> </w:t>
            </w:r>
            <w:r w:rsidRPr="00325E09">
              <w:rPr>
                <w:rFonts w:ascii="Calibri" w:eastAsia="Calibri" w:hAnsi="Calibri" w:cs="Calibri"/>
                <w:color w:val="00B050"/>
              </w:rPr>
              <w:t xml:space="preserve">rohkaista oppilasta </w:t>
            </w:r>
            <w:r w:rsidRPr="00325E09">
              <w:rPr>
                <w:rFonts w:ascii="Calibri" w:eastAsia="Calibri" w:hAnsi="Calibri" w:cs="Calibri"/>
                <w:color w:val="FF0000"/>
              </w:rPr>
              <w:t xml:space="preserve">tulkitsemaan </w:t>
            </w:r>
            <w:r w:rsidRPr="00325E09">
              <w:rPr>
                <w:rFonts w:ascii="Calibri" w:eastAsia="Calibri" w:hAnsi="Calibri" w:cs="Calibri"/>
                <w:color w:val="0070C0"/>
              </w:rPr>
              <w:t>ikätasolleen sopivia ja itseään kiinnostavia puhuttuja ja kirjoitettuja tekstejä</w:t>
            </w:r>
            <w:proofErr w:type="gramEnd"/>
          </w:p>
        </w:tc>
        <w:tc>
          <w:tcPr>
            <w:tcW w:w="3126" w:type="dxa"/>
            <w:tcBorders>
              <w:top w:val="single" w:sz="18" w:space="0" w:color="auto"/>
              <w:bottom w:val="single" w:sz="4" w:space="0" w:color="auto"/>
            </w:tcBorders>
          </w:tcPr>
          <w:p w:rsidR="000A31DD" w:rsidRDefault="00715270" w:rsidP="00D16990">
            <w:r>
              <w:t xml:space="preserve">S3 </w:t>
            </w:r>
          </w:p>
          <w:p w:rsidR="00715270" w:rsidRDefault="00715270" w:rsidP="000A31DD">
            <w:pPr>
              <w:pStyle w:val="Luettelokappale"/>
              <w:numPr>
                <w:ilvl w:val="0"/>
                <w:numId w:val="43"/>
              </w:numPr>
              <w:ind w:left="360"/>
            </w:pPr>
            <w:r>
              <w:t xml:space="preserve">Opetellaan kuulemaan ja lukemaan venäjää </w:t>
            </w:r>
          </w:p>
        </w:tc>
        <w:tc>
          <w:tcPr>
            <w:tcW w:w="3260" w:type="dxa"/>
            <w:tcBorders>
              <w:top w:val="single" w:sz="18" w:space="0" w:color="auto"/>
              <w:bottom w:val="single" w:sz="4" w:space="0" w:color="auto"/>
            </w:tcBorders>
          </w:tcPr>
          <w:p w:rsidR="00715270" w:rsidRDefault="00715270" w:rsidP="000A31DD">
            <w:pPr>
              <w:pStyle w:val="Luettelokappale"/>
              <w:numPr>
                <w:ilvl w:val="0"/>
                <w:numId w:val="43"/>
              </w:numPr>
              <w:ind w:left="360"/>
            </w:pPr>
            <w:r>
              <w:t>Harjoitellaan kuulemaan puhuttua venäjää ja ymmärtämään kirjoitettuja tekstejä omaan elämään liittyvistä aihepiireistä</w:t>
            </w:r>
            <w:r w:rsidR="000A31DD">
              <w:t>,</w:t>
            </w:r>
            <w:r>
              <w:t xml:space="preserve"> esim. kesäloma, sää, </w:t>
            </w:r>
            <w:r w:rsidR="000A31DD">
              <w:t>ostokset</w:t>
            </w:r>
            <w:r>
              <w:t>, harrastukset ja urheilu, matkustaminen, henkilöstä kertominen ja haastattelu sekä henkilön kuvailu.</w:t>
            </w:r>
          </w:p>
          <w:p w:rsidR="00715270" w:rsidRDefault="00715270" w:rsidP="00D16990">
            <w:pPr>
              <w:pStyle w:val="Luettelokappale"/>
              <w:numPr>
                <w:ilvl w:val="0"/>
                <w:numId w:val="43"/>
              </w:numPr>
              <w:ind w:left="360"/>
            </w:pPr>
            <w:r>
              <w:t>Harjoitellaan tekstien ymmärtämistä ja tulkintaa ja tiedon löytämistä niistä.</w:t>
            </w:r>
          </w:p>
        </w:tc>
        <w:tc>
          <w:tcPr>
            <w:tcW w:w="5216" w:type="dxa"/>
            <w:tcBorders>
              <w:top w:val="single" w:sz="18" w:space="0" w:color="auto"/>
              <w:bottom w:val="single" w:sz="4" w:space="0" w:color="auto"/>
            </w:tcBorders>
          </w:tcPr>
          <w:p w:rsidR="00715270" w:rsidRDefault="00715270" w:rsidP="00D16990">
            <w:r>
              <w:t>Monilukutaito (L4)</w:t>
            </w:r>
          </w:p>
          <w:p w:rsidR="00715270" w:rsidRDefault="000A31DD" w:rsidP="000A31DD">
            <w:pPr>
              <w:pStyle w:val="Luettelokappale"/>
              <w:numPr>
                <w:ilvl w:val="0"/>
                <w:numId w:val="44"/>
              </w:numPr>
              <w:ind w:left="360"/>
            </w:pPr>
            <w:r>
              <w:t>K</w:t>
            </w:r>
            <w:r w:rsidR="00715270">
              <w:t>ehitetään peruslukutaitoa ja tekstin pääasioiden löytämistä</w:t>
            </w:r>
          </w:p>
          <w:p w:rsidR="00715270" w:rsidRDefault="000A31DD" w:rsidP="000A31DD">
            <w:pPr>
              <w:pStyle w:val="Luettelokappale"/>
              <w:numPr>
                <w:ilvl w:val="0"/>
                <w:numId w:val="44"/>
              </w:numPr>
              <w:ind w:left="360"/>
            </w:pPr>
            <w:r>
              <w:t>E</w:t>
            </w:r>
            <w:r w:rsidR="00715270">
              <w:t>rilaisten tekstien lukeminen ja tiedon löytäminen niistä</w:t>
            </w:r>
          </w:p>
          <w:p w:rsidR="00715270" w:rsidRDefault="000A31DD" w:rsidP="000A31DD">
            <w:pPr>
              <w:pStyle w:val="Luettelokappale"/>
              <w:numPr>
                <w:ilvl w:val="0"/>
                <w:numId w:val="44"/>
              </w:numPr>
              <w:ind w:left="360"/>
            </w:pPr>
            <w:proofErr w:type="gramStart"/>
            <w:r>
              <w:t>M</w:t>
            </w:r>
            <w:r w:rsidR="00715270">
              <w:t>onipuolisten tiedon lähteiden käyttö</w:t>
            </w:r>
            <w:r>
              <w:t xml:space="preserve"> </w:t>
            </w:r>
            <w:r w:rsidR="00715270">
              <w:t>(painetut, audiovisuaaliset, sähköiset lähteet)</w:t>
            </w:r>
            <w:proofErr w:type="gramEnd"/>
          </w:p>
        </w:tc>
      </w:tr>
      <w:tr w:rsidR="000A31DD" w:rsidTr="00715270">
        <w:tc>
          <w:tcPr>
            <w:tcW w:w="746" w:type="dxa"/>
            <w:textDirection w:val="btLr"/>
          </w:tcPr>
          <w:p w:rsidR="00715270" w:rsidRPr="001B6FD1" w:rsidRDefault="00715270" w:rsidP="00D16990">
            <w:pPr>
              <w:ind w:left="113" w:right="113"/>
              <w:jc w:val="center"/>
              <w:rPr>
                <w:b/>
                <w:sz w:val="24"/>
                <w:szCs w:val="24"/>
              </w:rPr>
            </w:pPr>
            <w:r>
              <w:rPr>
                <w:b/>
                <w:sz w:val="24"/>
                <w:szCs w:val="24"/>
              </w:rPr>
              <w:lastRenderedPageBreak/>
              <w:t>Kehittyvä kielitaito, taito tuottaa tekstejä (Taitotaso A1.2)</w:t>
            </w:r>
          </w:p>
        </w:tc>
        <w:tc>
          <w:tcPr>
            <w:tcW w:w="3069" w:type="dxa"/>
            <w:tcBorders>
              <w:top w:val="single" w:sz="18" w:space="0" w:color="auto"/>
              <w:bottom w:val="single" w:sz="6" w:space="0" w:color="auto"/>
            </w:tcBorders>
          </w:tcPr>
          <w:p w:rsidR="00715270" w:rsidRDefault="00715270" w:rsidP="00D16990">
            <w:pPr>
              <w:rPr>
                <w:b/>
              </w:rPr>
            </w:pPr>
            <w:r>
              <w:rPr>
                <w:b/>
              </w:rPr>
              <w:t xml:space="preserve">T11 </w:t>
            </w:r>
            <w:r w:rsidRPr="00325E09">
              <w:rPr>
                <w:rFonts w:ascii="Calibri" w:eastAsia="Calibri" w:hAnsi="Calibri" w:cs="Calibri"/>
                <w:color w:val="00B050"/>
              </w:rPr>
              <w:t>tarjota oppilaalle runsaasti tilaisuuksia</w:t>
            </w:r>
            <w:r w:rsidRPr="00134FD2">
              <w:rPr>
                <w:rFonts w:ascii="Calibri" w:eastAsia="Calibri" w:hAnsi="Calibri" w:cs="Calibri"/>
                <w:color w:val="000000"/>
              </w:rPr>
              <w:t xml:space="preserve"> </w:t>
            </w:r>
            <w:r w:rsidRPr="00325E09">
              <w:rPr>
                <w:rFonts w:ascii="Calibri" w:eastAsia="Calibri" w:hAnsi="Calibri" w:cs="Calibri"/>
                <w:color w:val="FF0000"/>
              </w:rPr>
              <w:t>harjoitella</w:t>
            </w:r>
            <w:r w:rsidRPr="00134FD2">
              <w:rPr>
                <w:rFonts w:ascii="Calibri" w:eastAsia="Calibri" w:hAnsi="Calibri" w:cs="Calibri"/>
                <w:color w:val="000000"/>
              </w:rPr>
              <w:t xml:space="preserve"> </w:t>
            </w:r>
            <w:r w:rsidRPr="00325E09">
              <w:rPr>
                <w:rFonts w:ascii="Calibri" w:eastAsia="Calibri" w:hAnsi="Calibri" w:cs="Calibri"/>
                <w:color w:val="0070C0"/>
              </w:rPr>
              <w:t>ikätasolle sopivaa pienimuotoista puhumista ja kirjoittamista kiinnittäen huomiota myös ääntämiseen ja tekstin sisällön kannalta oleellisimpiin rakenteisiin</w:t>
            </w:r>
          </w:p>
        </w:tc>
        <w:tc>
          <w:tcPr>
            <w:tcW w:w="3126" w:type="dxa"/>
            <w:tcBorders>
              <w:top w:val="single" w:sz="18" w:space="0" w:color="auto"/>
              <w:bottom w:val="single" w:sz="6" w:space="0" w:color="auto"/>
            </w:tcBorders>
          </w:tcPr>
          <w:p w:rsidR="000A31DD" w:rsidRDefault="00715270" w:rsidP="00D16990">
            <w:r>
              <w:t xml:space="preserve">S3 </w:t>
            </w:r>
          </w:p>
          <w:p w:rsidR="00715270" w:rsidRDefault="00715270" w:rsidP="000A31DD">
            <w:pPr>
              <w:pStyle w:val="Luettelokappale"/>
              <w:numPr>
                <w:ilvl w:val="0"/>
                <w:numId w:val="45"/>
              </w:numPr>
              <w:ind w:left="360"/>
            </w:pPr>
            <w:r>
              <w:t>Opetellaan puhumaan ja kirjoittamaan venäjää ja kiinnitetään huomiota ääntämiseen, sana- ja lausepainoon, intonaatioon ja lauserytmiin.</w:t>
            </w:r>
          </w:p>
        </w:tc>
        <w:tc>
          <w:tcPr>
            <w:tcW w:w="3260" w:type="dxa"/>
            <w:tcBorders>
              <w:top w:val="single" w:sz="18" w:space="0" w:color="auto"/>
              <w:bottom w:val="single" w:sz="6" w:space="0" w:color="auto"/>
            </w:tcBorders>
          </w:tcPr>
          <w:p w:rsidR="00715270" w:rsidRDefault="00715270" w:rsidP="000A31DD">
            <w:pPr>
              <w:pStyle w:val="Luettelokappale"/>
              <w:numPr>
                <w:ilvl w:val="0"/>
                <w:numId w:val="45"/>
              </w:numPr>
              <w:ind w:left="360"/>
            </w:pPr>
            <w:r>
              <w:t xml:space="preserve">Kerrataan, vahvistetaan ja syvennetään aiemmin harjoiteltuja asioita. </w:t>
            </w:r>
          </w:p>
          <w:p w:rsidR="00715270" w:rsidRDefault="00715270" w:rsidP="000A31DD">
            <w:pPr>
              <w:pStyle w:val="Luettelokappale"/>
              <w:numPr>
                <w:ilvl w:val="0"/>
                <w:numId w:val="45"/>
              </w:numPr>
              <w:ind w:left="360"/>
            </w:pPr>
            <w:r>
              <w:t xml:space="preserve">Harjoitellaan puhumaan ja kirjoittamaan venäjää arki- elämään liittyvistä aiheista kuten mm. kesäloma, koti, perhe, koulu, sukulaiset, harrastukset, vapaa-ajan vietto, matkustaminen, henkilön kuvailu, ostoksilla käynti, eläimet, </w:t>
            </w:r>
            <w:r w:rsidR="00B61FA5">
              <w:t xml:space="preserve">vaatteet </w:t>
            </w:r>
            <w:r>
              <w:t>syntymäpäivät (kuuka</w:t>
            </w:r>
            <w:r w:rsidR="00B61FA5">
              <w:t>udet ja järjestysluvut) ja luonto</w:t>
            </w:r>
            <w:r>
              <w:t>.</w:t>
            </w:r>
          </w:p>
          <w:p w:rsidR="00715270" w:rsidRDefault="00715270" w:rsidP="00B61FA5">
            <w:pPr>
              <w:pStyle w:val="Luettelokappale"/>
              <w:numPr>
                <w:ilvl w:val="0"/>
                <w:numId w:val="45"/>
              </w:numPr>
              <w:ind w:left="360"/>
            </w:pPr>
            <w:r>
              <w:t>Harjoittelu on ed</w:t>
            </w:r>
            <w:r w:rsidR="000A31DD">
              <w:t>elleen pääsään</w:t>
            </w:r>
            <w:r>
              <w:t>töisesti suullista, mutta kirjoitetun kielen osuus on lisääntynyt.</w:t>
            </w:r>
          </w:p>
          <w:p w:rsidR="00715270" w:rsidRDefault="00715270" w:rsidP="000A31DD">
            <w:pPr>
              <w:pStyle w:val="Luettelokappale"/>
              <w:numPr>
                <w:ilvl w:val="0"/>
                <w:numId w:val="45"/>
              </w:numPr>
              <w:ind w:left="360"/>
            </w:pPr>
            <w:r>
              <w:t>Harjoitellaan runsaasti ääntämistä, sana- ja lausepainoa, intonaatiota ja puherytmiä.</w:t>
            </w:r>
          </w:p>
          <w:p w:rsidR="00B61FA5" w:rsidRDefault="00715270" w:rsidP="00354FAF">
            <w:pPr>
              <w:pStyle w:val="Luettelokappale"/>
              <w:numPr>
                <w:ilvl w:val="0"/>
                <w:numId w:val="45"/>
              </w:numPr>
              <w:ind w:left="360"/>
            </w:pPr>
            <w:r>
              <w:t xml:space="preserve">Rakenteista kerrataan ja opetellaan mm. akkusatiivi ja prepositionaali, verbien preteriti (mennyt aika) ja opetellaan substantiivien monikon prepositionaali, yksikön genetiivi sekä alustavasti yksikön datiivi ja instrumentaali, kysymyssanat, lukusanat 100 -1000, järjestysluvut, verbien futuuri (tuleva aika) sekä adjektiivien eri muodot eri sukuisten, nominatiivissa olevien </w:t>
            </w:r>
            <w:r w:rsidR="00B61FA5">
              <w:t>substantiivien kanssa.</w:t>
            </w:r>
          </w:p>
        </w:tc>
        <w:tc>
          <w:tcPr>
            <w:tcW w:w="5216" w:type="dxa"/>
            <w:tcBorders>
              <w:top w:val="single" w:sz="18" w:space="0" w:color="auto"/>
              <w:bottom w:val="single" w:sz="6" w:space="0" w:color="auto"/>
            </w:tcBorders>
          </w:tcPr>
          <w:p w:rsidR="00715270" w:rsidRDefault="00715270" w:rsidP="00D16990">
            <w:r>
              <w:t>Itsestä huolehtiminen ja arjen taidot (L3)</w:t>
            </w:r>
          </w:p>
          <w:p w:rsidR="00715270" w:rsidRDefault="000A31DD" w:rsidP="000A31DD">
            <w:pPr>
              <w:pStyle w:val="Luettelokappale"/>
              <w:numPr>
                <w:ilvl w:val="0"/>
                <w:numId w:val="46"/>
              </w:numPr>
              <w:ind w:left="360"/>
            </w:pPr>
            <w:r>
              <w:t>Y</w:t>
            </w:r>
            <w:r w:rsidR="00715270">
              <w:t>hteistyö ja sosiaaliset taidot</w:t>
            </w:r>
          </w:p>
          <w:p w:rsidR="00715270" w:rsidRDefault="00715270" w:rsidP="000A31DD">
            <w:r>
              <w:t>Monilukutaito (L4)</w:t>
            </w:r>
          </w:p>
          <w:p w:rsidR="00715270" w:rsidRDefault="000A31DD" w:rsidP="000A31DD">
            <w:pPr>
              <w:pStyle w:val="Luettelokappale"/>
              <w:numPr>
                <w:ilvl w:val="0"/>
                <w:numId w:val="46"/>
              </w:numPr>
              <w:ind w:left="360"/>
            </w:pPr>
            <w:proofErr w:type="gramStart"/>
            <w:r>
              <w:t xml:space="preserve">Lyhyiden puhuttujen </w:t>
            </w:r>
            <w:r w:rsidR="00715270">
              <w:t>ja kirjoitettujen tekstien tuottaminen</w:t>
            </w:r>
            <w:proofErr w:type="gramEnd"/>
          </w:p>
          <w:p w:rsidR="00715270" w:rsidRDefault="00715270" w:rsidP="000A31DD">
            <w:r>
              <w:t>Tieto- ja viestintäteknologinen osaaminen (L5)</w:t>
            </w:r>
          </w:p>
          <w:p w:rsidR="00715270" w:rsidRDefault="000A31DD" w:rsidP="000A31DD">
            <w:pPr>
              <w:pStyle w:val="Luettelokappale"/>
              <w:numPr>
                <w:ilvl w:val="0"/>
                <w:numId w:val="46"/>
              </w:numPr>
              <w:ind w:left="360"/>
            </w:pPr>
            <w:proofErr w:type="spellStart"/>
            <w:r>
              <w:t>T</w:t>
            </w:r>
            <w:r w:rsidR="00715270">
              <w:t>vt:n</w:t>
            </w:r>
            <w:proofErr w:type="spellEnd"/>
            <w:r w:rsidR="00715270">
              <w:t xml:space="preserve"> käyttö harjoittelussa</w:t>
            </w:r>
          </w:p>
          <w:p w:rsidR="00715270" w:rsidRDefault="00715270" w:rsidP="000A31DD">
            <w:r>
              <w:t>Osallistuminen, vaikuttaminen ja kestävän tulevaisuuden rakentaminen (L7)</w:t>
            </w:r>
          </w:p>
          <w:p w:rsidR="00715270" w:rsidRDefault="000A31DD" w:rsidP="000A31DD">
            <w:pPr>
              <w:pStyle w:val="Luettelokappale"/>
              <w:numPr>
                <w:ilvl w:val="0"/>
                <w:numId w:val="46"/>
              </w:numPr>
              <w:ind w:left="360"/>
            </w:pPr>
            <w:r>
              <w:t>O</w:t>
            </w:r>
            <w:r w:rsidR="00715270">
              <w:t>sallistuminen ja yhteistyön harjoittelu</w:t>
            </w:r>
          </w:p>
          <w:p w:rsidR="00715270" w:rsidRDefault="000A31DD" w:rsidP="000A31DD">
            <w:pPr>
              <w:pStyle w:val="Luettelokappale"/>
              <w:numPr>
                <w:ilvl w:val="0"/>
                <w:numId w:val="46"/>
              </w:numPr>
              <w:ind w:left="360"/>
            </w:pPr>
            <w:r>
              <w:t>Ympäristö-</w:t>
            </w:r>
            <w:r w:rsidR="00715270">
              <w:t>teema</w:t>
            </w:r>
          </w:p>
        </w:tc>
      </w:tr>
    </w:tbl>
    <w:p w:rsidR="00354FAF" w:rsidRDefault="00354FAF" w:rsidP="00715270">
      <w:pPr>
        <w:rPr>
          <w:b/>
        </w:rPr>
      </w:pPr>
    </w:p>
    <w:p w:rsidR="00715270" w:rsidRPr="00014EF2" w:rsidRDefault="00715270" w:rsidP="00715270">
      <w:pPr>
        <w:rPr>
          <w:b/>
        </w:rPr>
      </w:pPr>
      <w:r>
        <w:rPr>
          <w:b/>
        </w:rPr>
        <w:lastRenderedPageBreak/>
        <w:t>Venäjän kielen</w:t>
      </w:r>
      <w:r w:rsidRPr="00014EF2">
        <w:rPr>
          <w:b/>
        </w:rPr>
        <w:t xml:space="preserve"> oppimisympäristöihin ja työtapoihin liitty</w:t>
      </w:r>
      <w:r>
        <w:rPr>
          <w:b/>
        </w:rPr>
        <w:t>vät tavoitteet vuosiluokilla 5–6</w:t>
      </w:r>
    </w:p>
    <w:p w:rsidR="00715270" w:rsidRPr="00434C86" w:rsidRDefault="00715270" w:rsidP="00B61FA5">
      <w:pPr>
        <w:jc w:val="both"/>
        <w:rPr>
          <w:rFonts w:cs="Segoe UI"/>
          <w:color w:val="000000"/>
          <w:shd w:val="clear" w:color="auto" w:fill="FFFFFF"/>
        </w:rPr>
      </w:pPr>
      <w:r w:rsidRPr="00434C86">
        <w:rPr>
          <w:rFonts w:cs="Segoe UI"/>
          <w:color w:val="000000"/>
          <w:shd w:val="clear" w:color="auto" w:fill="FFFFFF"/>
        </w:rPr>
        <w:t>”</w:t>
      </w:r>
      <w:r w:rsidRPr="00434C86">
        <w:rPr>
          <w:color w:val="000000"/>
          <w:shd w:val="clear" w:color="auto" w:fill="FFFFFF"/>
        </w:rPr>
        <w:t>Tavoitteena on, että kielenkäyttö olisi mahdollisimman asianmukaista, luonnollista ja oppilaille merkityksellistä. Työskentelyssä korostuu pari- ja pienryhmätyö sekä yhdes</w:t>
      </w:r>
      <w:r w:rsidR="00B61FA5">
        <w:rPr>
          <w:color w:val="000000"/>
          <w:shd w:val="clear" w:color="auto" w:fill="FFFFFF"/>
        </w:rPr>
        <w:softHyphen/>
      </w:r>
      <w:r w:rsidRPr="00434C86">
        <w:rPr>
          <w:color w:val="000000"/>
          <w:shd w:val="clear" w:color="auto" w:fill="FFFFFF"/>
        </w:rPr>
        <w:t>sä oppiminen erityyppisissä oppimisympäristöissä. Monikielisyys- ja kielikasvatuksen tavoitteiden saavuttamiseksi tarvitaan opettajien yhteistyötä. Leikin, laulun, pelillisyy</w:t>
      </w:r>
      <w:r w:rsidR="00B61FA5">
        <w:rPr>
          <w:color w:val="000000"/>
          <w:shd w:val="clear" w:color="auto" w:fill="FFFFFF"/>
        </w:rPr>
        <w:softHyphen/>
      </w:r>
      <w:r w:rsidRPr="00434C86">
        <w:rPr>
          <w:color w:val="000000"/>
          <w:shd w:val="clear" w:color="auto" w:fill="FFFFFF"/>
        </w:rPr>
        <w:t>den ja draaman avulla oppilaat saavat mahdollisuuden kokeilla kasvavaa kielitaitoaan ja käsitellä myös asenteita. Opetuksessa käytetään monipuolisesti eri viestintäkanavia ja -välineitä. Oppilaita ohjataan aktiiviseen toimijuuteen ja itsenäiseen vastuun ottoon omasta oppimisestaan Eurooppalaisen kielisalkun tai vastaavan työvälineen avulla. Oppilaat tutustuvat ympäröivän yhteisön monikielisyyteen ja -kulttuurisuuteen kotikansainvälisyyden avulla. Heille tarjotaan myös mahdollisuuksia harjoitella kansainvälistä yhteydenpitoa. Kohdekieltä käytetään aina kun se on mahdollista</w:t>
      </w:r>
      <w:r w:rsidRPr="00434C86">
        <w:rPr>
          <w:rFonts w:cs="Segoe UI"/>
          <w:color w:val="000000"/>
          <w:shd w:val="clear" w:color="auto" w:fill="FFFFFF"/>
        </w:rPr>
        <w:t>.</w:t>
      </w:r>
      <w:r>
        <w:rPr>
          <w:rFonts w:cs="Segoe UI"/>
          <w:color w:val="000000"/>
          <w:shd w:val="clear" w:color="auto" w:fill="FFFFFF"/>
        </w:rPr>
        <w:t>” (OPS 2014, 225</w:t>
      </w:r>
      <w:r w:rsidRPr="00434C86">
        <w:rPr>
          <w:rFonts w:cs="Segoe UI"/>
          <w:color w:val="000000"/>
          <w:shd w:val="clear" w:color="auto" w:fill="FFFFFF"/>
        </w:rPr>
        <w:t>.)</w:t>
      </w:r>
    </w:p>
    <w:p w:rsidR="00715270" w:rsidRPr="00D7002B" w:rsidRDefault="00715270" w:rsidP="00B61FA5">
      <w:pPr>
        <w:jc w:val="both"/>
        <w:rPr>
          <w:color w:val="0070C0"/>
        </w:rPr>
      </w:pPr>
      <w:r w:rsidRPr="00D7002B">
        <w:rPr>
          <w:color w:val="0070C0"/>
        </w:rPr>
        <w:t>Monipuoliset oppimisympäristöt, viestintäkanavat ja -välineet, opetuksen laajentuminen luokkahuoneen ulkopuolelle mahdollisuuksien mukaan, itsenäinen työskentely sekä yhteistoiminnallinen oppiminen, myönteinen ja kannustava opiskeluilmapiiri, oppilaiden osallistaminen sopivien työtapojen valinnassa.</w:t>
      </w:r>
    </w:p>
    <w:p w:rsidR="00715270" w:rsidRPr="00014EF2" w:rsidRDefault="00715270" w:rsidP="00715270">
      <w:pPr>
        <w:jc w:val="both"/>
        <w:rPr>
          <w:b/>
          <w:color w:val="0070C0"/>
        </w:rPr>
      </w:pPr>
      <w:r w:rsidRPr="00014EF2">
        <w:rPr>
          <w:b/>
        </w:rPr>
        <w:t xml:space="preserve">Ohjaus, eriyttäminen ja tuki </w:t>
      </w:r>
      <w:r>
        <w:rPr>
          <w:b/>
        </w:rPr>
        <w:t>venäjän kielessä vuosiluokilla 5–6</w:t>
      </w:r>
    </w:p>
    <w:p w:rsidR="00715270" w:rsidRPr="00DB1189" w:rsidRDefault="00715270" w:rsidP="00B61FA5">
      <w:pPr>
        <w:jc w:val="both"/>
        <w:rPr>
          <w:rFonts w:cs="Segoe UI"/>
          <w:color w:val="000000"/>
          <w:shd w:val="clear" w:color="auto" w:fill="FFFFFF"/>
        </w:rPr>
      </w:pPr>
      <w:r w:rsidRPr="0025437E">
        <w:rPr>
          <w:rFonts w:cs="Segoe UI"/>
          <w:color w:val="000000"/>
          <w:shd w:val="clear" w:color="auto" w:fill="FFFFFF"/>
        </w:rPr>
        <w:t>”</w:t>
      </w:r>
      <w:r w:rsidRPr="0025437E">
        <w:rPr>
          <w:color w:val="000000"/>
          <w:shd w:val="clear" w:color="auto" w:fill="FFFFFF"/>
        </w:rPr>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kieltä entuudestaan osaaville oppilaille.</w:t>
      </w:r>
      <w:r w:rsidRPr="0025437E">
        <w:rPr>
          <w:rFonts w:cs="Segoe UI"/>
          <w:color w:val="000000"/>
          <w:shd w:val="clear" w:color="auto" w:fill="FFFFFF"/>
        </w:rPr>
        <w:t>”</w:t>
      </w:r>
      <w:r>
        <w:rPr>
          <w:rFonts w:cs="Segoe UI"/>
          <w:color w:val="000000"/>
          <w:shd w:val="clear" w:color="auto" w:fill="FFFFFF"/>
        </w:rPr>
        <w:t xml:space="preserve"> (OPS 2014, 225.)</w:t>
      </w:r>
    </w:p>
    <w:p w:rsidR="00715270" w:rsidRDefault="00715270" w:rsidP="00B61FA5">
      <w:pPr>
        <w:jc w:val="both"/>
        <w:rPr>
          <w:color w:val="0070C0"/>
        </w:rPr>
      </w:pPr>
      <w:r w:rsidRPr="00DB1189">
        <w:rPr>
          <w:color w:val="0070C0"/>
        </w:rPr>
        <w:t>Tuen muotoja voivat olla oppilaiden sijoittelu luokassa oppimisen ja työskentelyn tukena, läksyjen merkitseminen taululle, kotitehtävien eriyttäminen, erilaisten apuvälinei</w:t>
      </w:r>
      <w:r w:rsidR="00B61FA5">
        <w:rPr>
          <w:color w:val="0070C0"/>
        </w:rPr>
        <w:softHyphen/>
      </w:r>
      <w:r w:rsidRPr="00DB1189">
        <w:rPr>
          <w:color w:val="0070C0"/>
        </w:rPr>
        <w:t>den käyttö, monikanavaisuus, osa-aikainen erityisopetus, tehtävien ja opetuksen eriyttäminen, tukiopetus, samanaikaisopetus, lisäajan käyttö kokeissa, suullisten kokeiden käyttö, kokeiden suorittaminen erillisessä tilassa, mahdollisuus suorittaa koe pienemmissä osissa, koulunkäynninohjaajan tuki ja keskustelut erityisopettajan kanssa. Tuen valinta on ryhmä- ja oppilaskohtaista ja riippuu saatavilla olevista resursseista ja oppimisympäristöistä.</w:t>
      </w:r>
    </w:p>
    <w:p w:rsidR="00715270" w:rsidRDefault="00715270" w:rsidP="00715270">
      <w:pPr>
        <w:rPr>
          <w:b/>
        </w:rPr>
      </w:pPr>
      <w:r w:rsidRPr="00014EF2">
        <w:rPr>
          <w:b/>
        </w:rPr>
        <w:t xml:space="preserve">Oppilaan oppimisen arviointi </w:t>
      </w:r>
      <w:r>
        <w:rPr>
          <w:b/>
        </w:rPr>
        <w:t>venäjän kielessä vuosiluokilla 5–6</w:t>
      </w:r>
    </w:p>
    <w:p w:rsidR="00715270" w:rsidRPr="0025437E" w:rsidRDefault="00715270" w:rsidP="00B61FA5">
      <w:pPr>
        <w:pStyle w:val="NormaaliWWW"/>
        <w:shd w:val="clear" w:color="auto" w:fill="FFFFFF"/>
        <w:jc w:val="both"/>
        <w:rPr>
          <w:rFonts w:asciiTheme="minorHAnsi" w:hAnsiTheme="minorHAnsi"/>
          <w:color w:val="000000"/>
          <w:sz w:val="22"/>
          <w:szCs w:val="22"/>
          <w:shd w:val="clear" w:color="auto" w:fill="FFFFFF"/>
        </w:rPr>
      </w:pPr>
      <w:r w:rsidRPr="0025437E">
        <w:rPr>
          <w:rFonts w:asciiTheme="minorHAnsi" w:hAnsiTheme="minorHAnsi" w:cs="Segoe UI"/>
          <w:color w:val="000000"/>
          <w:sz w:val="22"/>
          <w:szCs w:val="22"/>
        </w:rPr>
        <w:t>”</w:t>
      </w:r>
      <w:r w:rsidRPr="0025437E">
        <w:rPr>
          <w:rFonts w:asciiTheme="minorHAnsi" w:hAnsiTheme="minorHAnsi"/>
          <w:color w:val="000000"/>
          <w:sz w:val="22"/>
          <w:szCs w:val="22"/>
          <w:shd w:val="clear" w:color="auto" w:fill="FFFFFF"/>
        </w:rPr>
        <w:t xml:space="preserve">Arviointi on luonteeltaan kannustavaa ja antaa oppilaille mahdollisuuden tulla tietoiseksi omista taidoistaan, kehittää niitä ja painottaa </w:t>
      </w:r>
      <w:proofErr w:type="spellStart"/>
      <w:r w:rsidRPr="0025437E">
        <w:rPr>
          <w:rFonts w:asciiTheme="minorHAnsi" w:hAnsiTheme="minorHAnsi"/>
          <w:color w:val="000000"/>
          <w:sz w:val="22"/>
          <w:szCs w:val="22"/>
          <w:shd w:val="clear" w:color="auto" w:fill="FFFFFF"/>
        </w:rPr>
        <w:t>itselleen</w:t>
      </w:r>
      <w:proofErr w:type="spellEnd"/>
      <w:r w:rsidRPr="0025437E">
        <w:rPr>
          <w:rFonts w:asciiTheme="minorHAnsi" w:hAnsiTheme="minorHAnsi"/>
          <w:color w:val="000000"/>
          <w:sz w:val="22"/>
          <w:szCs w:val="22"/>
          <w:shd w:val="clear" w:color="auto" w:fill="FFFFFF"/>
        </w:rPr>
        <w:t xml:space="preserve"> luontevia ilmaisumuotoja tai osoittaa </w:t>
      </w:r>
      <w:proofErr w:type="spellStart"/>
      <w:r w:rsidRPr="0025437E">
        <w:rPr>
          <w:rFonts w:asciiTheme="minorHAnsi" w:hAnsiTheme="minorHAnsi"/>
          <w:color w:val="000000"/>
          <w:sz w:val="22"/>
          <w:szCs w:val="22"/>
          <w:shd w:val="clear" w:color="auto" w:fill="FFFFFF"/>
        </w:rPr>
        <w:t>informaalin</w:t>
      </w:r>
      <w:proofErr w:type="spellEnd"/>
      <w:r w:rsidRPr="0025437E">
        <w:rPr>
          <w:rFonts w:asciiTheme="minorHAnsi" w:hAnsiTheme="minorHAnsi"/>
          <w:color w:val="000000"/>
          <w:sz w:val="22"/>
          <w:szCs w:val="22"/>
          <w:shd w:val="clear" w:color="auto" w:fill="FFFFFF"/>
        </w:rPr>
        <w:t xml:space="preserve"> oppimisen kautta hankittua osaamista. Monipuolinen arviointi tarjoaa mahdollisuuksia osoittaa osaamistaan myös oppilaille, joilla on kieleen liitty</w:t>
      </w:r>
      <w:r w:rsidR="00B61FA5">
        <w:rPr>
          <w:rFonts w:asciiTheme="minorHAnsi" w:hAnsiTheme="minorHAnsi"/>
          <w:color w:val="000000"/>
          <w:sz w:val="22"/>
          <w:szCs w:val="22"/>
          <w:shd w:val="clear" w:color="auto" w:fill="FFFFFF"/>
        </w:rPr>
        <w:softHyphen/>
      </w:r>
      <w:r w:rsidRPr="0025437E">
        <w:rPr>
          <w:rFonts w:asciiTheme="minorHAnsi" w:hAnsiTheme="minorHAnsi"/>
          <w:color w:val="000000"/>
          <w:sz w:val="22"/>
          <w:szCs w:val="22"/>
          <w:shd w:val="clear" w:color="auto" w:fill="FFFFFF"/>
        </w:rPr>
        <w:t>viä oppimisvaikeuksia tai joilla on muulla tavoin kielellisesti erilaiset lähtökohdat. Arvioinnissa välineenä voidaan käyttää esimerkiksi Eurooppalaista kielisalkkua.</w:t>
      </w:r>
    </w:p>
    <w:p w:rsidR="00715270" w:rsidRDefault="00715270" w:rsidP="00CD09CC">
      <w:pPr>
        <w:pStyle w:val="NormaaliWWW"/>
        <w:shd w:val="clear" w:color="auto" w:fill="FFFFFF"/>
        <w:jc w:val="both"/>
        <w:rPr>
          <w:rFonts w:asciiTheme="minorHAnsi" w:hAnsiTheme="minorHAnsi" w:cs="Segoe UI"/>
          <w:color w:val="000000"/>
          <w:sz w:val="22"/>
          <w:szCs w:val="22"/>
        </w:rPr>
      </w:pPr>
      <w:r w:rsidRPr="0025437E">
        <w:rPr>
          <w:rFonts w:asciiTheme="minorHAnsi" w:hAnsiTheme="minorHAnsi"/>
          <w:color w:val="000000"/>
          <w:sz w:val="22"/>
          <w:szCs w:val="22"/>
          <w:shd w:val="clear" w:color="auto" w:fill="FFFFFF"/>
        </w:rPr>
        <w:t>Vieraan kielen sanallista arviota tai arvosanaa antaessaan opettaja arvioi oppilaiden osaamista suhteessa paikallisessa opetussuunnitelmassa asetettuihin tavoitteisiin. Mää</w:t>
      </w:r>
      <w:r w:rsidR="00B61FA5">
        <w:rPr>
          <w:rFonts w:asciiTheme="minorHAnsi" w:hAnsiTheme="minorHAnsi"/>
          <w:color w:val="000000"/>
          <w:sz w:val="22"/>
          <w:szCs w:val="22"/>
          <w:shd w:val="clear" w:color="auto" w:fill="FFFFFF"/>
        </w:rPr>
        <w:softHyphen/>
      </w:r>
      <w:r w:rsidRPr="0025437E">
        <w:rPr>
          <w:rFonts w:asciiTheme="minorHAnsi" w:hAnsiTheme="minorHAnsi"/>
          <w:color w:val="000000"/>
          <w:sz w:val="22"/>
          <w:szCs w:val="22"/>
          <w:shd w:val="clear" w:color="auto" w:fill="FFFFFF"/>
        </w:rPr>
        <w:t>ritellessään osaamisen tasoa 6. vuosiluokan lukuvuositodistusta varten opettaja käyttää vieraan kielen A-oppimäärän valtakunnallisia arviointikriteereitä. Opinnoissa edis</w:t>
      </w:r>
      <w:r w:rsidR="00B61FA5">
        <w:rPr>
          <w:rFonts w:asciiTheme="minorHAnsi" w:hAnsiTheme="minorHAnsi"/>
          <w:color w:val="000000"/>
          <w:sz w:val="22"/>
          <w:szCs w:val="22"/>
          <w:shd w:val="clear" w:color="auto" w:fill="FFFFFF"/>
        </w:rPr>
        <w:softHyphen/>
      </w:r>
      <w:r w:rsidRPr="0025437E">
        <w:rPr>
          <w:rFonts w:asciiTheme="minorHAnsi" w:hAnsiTheme="minorHAnsi"/>
          <w:color w:val="000000"/>
          <w:sz w:val="22"/>
          <w:szCs w:val="22"/>
          <w:shd w:val="clear" w:color="auto" w:fill="FFFFFF"/>
        </w:rPr>
        <w:t>tymisen kannalta on keskeistä, että oppimista arvioidaan monin eri tavoin myös itse- ja vertaisarvioinnin keinoin ja että arviointi kohdistuu kaikkiin arvioitaviin tavoitteisiin. Arvioinnissa otetaan huomioon kaikki kielitaidon osa-alueet. Niiden arviointi perustuu Eurooppalaiseen viitekehykseen ja sen pohjalta laadittuun suomalaiseen sovelluk</w:t>
      </w:r>
      <w:r w:rsidR="00B61FA5">
        <w:rPr>
          <w:rFonts w:asciiTheme="minorHAnsi" w:hAnsiTheme="minorHAnsi"/>
          <w:color w:val="000000"/>
          <w:sz w:val="22"/>
          <w:szCs w:val="22"/>
          <w:shd w:val="clear" w:color="auto" w:fill="FFFFFF"/>
        </w:rPr>
        <w:softHyphen/>
      </w:r>
      <w:r w:rsidRPr="0025437E">
        <w:rPr>
          <w:rFonts w:asciiTheme="minorHAnsi" w:hAnsiTheme="minorHAnsi"/>
          <w:color w:val="000000"/>
          <w:sz w:val="22"/>
          <w:szCs w:val="22"/>
          <w:shd w:val="clear" w:color="auto" w:fill="FFFFFF"/>
        </w:rPr>
        <w:t>seen</w:t>
      </w:r>
      <w:r w:rsidRPr="0025437E">
        <w:rPr>
          <w:rFonts w:asciiTheme="minorHAnsi" w:hAnsiTheme="minorHAnsi" w:cs="Segoe UI"/>
          <w:color w:val="000000"/>
          <w:sz w:val="22"/>
          <w:szCs w:val="22"/>
        </w:rPr>
        <w:t>.</w:t>
      </w:r>
      <w:r>
        <w:rPr>
          <w:rFonts w:asciiTheme="minorHAnsi" w:hAnsiTheme="minorHAnsi" w:cs="Segoe UI"/>
          <w:color w:val="000000"/>
          <w:sz w:val="22"/>
          <w:szCs w:val="22"/>
        </w:rPr>
        <w:t>” (OPS 2014, 225</w:t>
      </w:r>
      <w:r w:rsidRPr="0025437E">
        <w:rPr>
          <w:rFonts w:asciiTheme="minorHAnsi" w:hAnsiTheme="minorHAnsi" w:cs="Segoe UI"/>
          <w:color w:val="000000"/>
          <w:sz w:val="22"/>
          <w:szCs w:val="22"/>
        </w:rPr>
        <w:t>.)</w:t>
      </w:r>
    </w:p>
    <w:p w:rsidR="00354FAF" w:rsidRDefault="00354FAF" w:rsidP="00CD09CC">
      <w:pPr>
        <w:pStyle w:val="NormaaliWWW"/>
        <w:shd w:val="clear" w:color="auto" w:fill="FFFFFF"/>
        <w:jc w:val="both"/>
        <w:rPr>
          <w:rFonts w:asciiTheme="minorHAnsi" w:hAnsiTheme="minorHAnsi" w:cs="Segoe UI"/>
          <w:color w:val="000000"/>
          <w:sz w:val="22"/>
          <w:szCs w:val="22"/>
        </w:rPr>
      </w:pPr>
    </w:p>
    <w:p w:rsidR="00354FAF" w:rsidRPr="00CD09CC" w:rsidRDefault="00354FAF" w:rsidP="00CD09CC">
      <w:pPr>
        <w:pStyle w:val="NormaaliWWW"/>
        <w:shd w:val="clear" w:color="auto" w:fill="FFFFFF"/>
        <w:jc w:val="both"/>
        <w:rPr>
          <w:rFonts w:asciiTheme="minorHAnsi" w:hAnsiTheme="minorHAnsi" w:cs="Segoe UI"/>
          <w:color w:val="000000"/>
          <w:sz w:val="22"/>
          <w:szCs w:val="22"/>
        </w:rPr>
      </w:pPr>
    </w:p>
    <w:tbl>
      <w:tblPr>
        <w:tblStyle w:val="TaulukkoRuudukko"/>
        <w:tblW w:w="0" w:type="auto"/>
        <w:tblLook w:val="04A0" w:firstRow="1" w:lastRow="0" w:firstColumn="1" w:lastColumn="0" w:noHBand="0" w:noVBand="1"/>
      </w:tblPr>
      <w:tblGrid>
        <w:gridCol w:w="3847"/>
        <w:gridCol w:w="3847"/>
        <w:gridCol w:w="7610"/>
      </w:tblGrid>
      <w:tr w:rsidR="00715270" w:rsidRPr="00B06F86" w:rsidTr="00D16990">
        <w:tc>
          <w:tcPr>
            <w:tcW w:w="3847" w:type="dxa"/>
            <w:shd w:val="clear" w:color="auto" w:fill="F2F2F2" w:themeFill="background1" w:themeFillShade="F2"/>
          </w:tcPr>
          <w:p w:rsidR="00715270" w:rsidRPr="00B06F86" w:rsidRDefault="00715270" w:rsidP="00D16990">
            <w:pPr>
              <w:rPr>
                <w:rFonts w:cs="Calibri"/>
                <w:b/>
              </w:rPr>
            </w:pPr>
            <w:r w:rsidRPr="00B06F86">
              <w:rPr>
                <w:rFonts w:cs="Calibri"/>
                <w:b/>
              </w:rPr>
              <w:lastRenderedPageBreak/>
              <w:t>Tavoitteet</w:t>
            </w:r>
          </w:p>
        </w:tc>
        <w:tc>
          <w:tcPr>
            <w:tcW w:w="3847" w:type="dxa"/>
            <w:shd w:val="clear" w:color="auto" w:fill="F2F2F2" w:themeFill="background1" w:themeFillShade="F2"/>
          </w:tcPr>
          <w:p w:rsidR="00715270" w:rsidRPr="00DB1189" w:rsidRDefault="00715270" w:rsidP="00D16990">
            <w:pPr>
              <w:rPr>
                <w:rFonts w:cs="Calibri"/>
                <w:b/>
              </w:rPr>
            </w:pPr>
            <w:r w:rsidRPr="00B06F86">
              <w:rPr>
                <w:rFonts w:cs="Calibri"/>
                <w:b/>
              </w:rPr>
              <w:t>Arvioinnin kohteet</w:t>
            </w:r>
          </w:p>
        </w:tc>
        <w:tc>
          <w:tcPr>
            <w:tcW w:w="7610" w:type="dxa"/>
            <w:shd w:val="clear" w:color="auto" w:fill="F2F2F2" w:themeFill="background1" w:themeFillShade="F2"/>
          </w:tcPr>
          <w:p w:rsidR="00715270" w:rsidRPr="00B06F86" w:rsidRDefault="00715270" w:rsidP="00D16990">
            <w:pPr>
              <w:rPr>
                <w:rFonts w:cs="Calibri"/>
                <w:b/>
              </w:rPr>
            </w:pPr>
            <w:r w:rsidRPr="00B06F86">
              <w:rPr>
                <w:rFonts w:cs="Calibri"/>
                <w:b/>
              </w:rPr>
              <w:t>Arvosanan kahdeksan (8)/ hyvä osaaminen</w:t>
            </w:r>
          </w:p>
        </w:tc>
      </w:tr>
      <w:tr w:rsidR="00715270" w:rsidRPr="00D95D5D" w:rsidTr="00D16990">
        <w:trPr>
          <w:trHeight w:hRule="exact" w:val="272"/>
        </w:trPr>
        <w:tc>
          <w:tcPr>
            <w:tcW w:w="15304" w:type="dxa"/>
            <w:gridSpan w:val="3"/>
            <w:shd w:val="clear" w:color="auto" w:fill="DDDDDD"/>
          </w:tcPr>
          <w:p w:rsidR="00715270" w:rsidRPr="00D95D5D" w:rsidRDefault="00715270" w:rsidP="00D16990">
            <w:pPr>
              <w:rPr>
                <w:rFonts w:cs="Calibri"/>
                <w:b/>
              </w:rPr>
            </w:pPr>
            <w:r w:rsidRPr="00D95D5D">
              <w:rPr>
                <w:rFonts w:cs="Calibri"/>
                <w:b/>
              </w:rPr>
              <w:t>Kasvu kulttuuriseen monin</w:t>
            </w:r>
            <w:r w:rsidR="006F6ED7">
              <w:rPr>
                <w:rFonts w:cs="Calibri"/>
                <w:b/>
              </w:rPr>
              <w:t>aisuuteen ja kielitietoisuuteen</w:t>
            </w:r>
          </w:p>
        </w:tc>
      </w:tr>
      <w:tr w:rsidR="00715270" w:rsidRPr="00B06F86" w:rsidTr="00D16990">
        <w:tc>
          <w:tcPr>
            <w:tcW w:w="3847" w:type="dxa"/>
          </w:tcPr>
          <w:p w:rsidR="00715270" w:rsidRDefault="00715270" w:rsidP="00D16990">
            <w:pPr>
              <w:rPr>
                <w:rFonts w:eastAsia="Calibri" w:cs="Times New Roman"/>
              </w:rPr>
            </w:pPr>
            <w:r w:rsidRPr="00434C86">
              <w:rPr>
                <w:b/>
              </w:rPr>
              <w:t>T1</w:t>
            </w:r>
            <w:r w:rsidRPr="00434C86">
              <w:t xml:space="preserve"> </w:t>
            </w:r>
            <w:r w:rsidRPr="00434C86">
              <w:rPr>
                <w:rFonts w:eastAsia="Calibri" w:cs="Times New Roman"/>
              </w:rPr>
              <w:t>ohjata oppilasta havaitsemaan lähiympäristön ja maailman kielellinen ja kulttuurinen runsaus sekä opiskeltavan kielen asema siinä</w:t>
            </w:r>
          </w:p>
          <w:p w:rsidR="00CD09CC" w:rsidRPr="00434C86" w:rsidRDefault="00CD09CC" w:rsidP="00D16990">
            <w:pPr>
              <w:rPr>
                <w:rFonts w:cs="Calibri"/>
              </w:rPr>
            </w:pPr>
          </w:p>
        </w:tc>
        <w:tc>
          <w:tcPr>
            <w:tcW w:w="3847" w:type="dxa"/>
          </w:tcPr>
          <w:p w:rsidR="00715270" w:rsidRPr="00B06F86" w:rsidRDefault="00715270" w:rsidP="00715270">
            <w:pPr>
              <w:pStyle w:val="Luettelokappale"/>
              <w:numPr>
                <w:ilvl w:val="0"/>
                <w:numId w:val="30"/>
              </w:numPr>
              <w:ind w:left="360"/>
              <w:rPr>
                <w:rFonts w:cs="Calibri"/>
              </w:rPr>
            </w:pPr>
            <w:r w:rsidRPr="00134FD2">
              <w:t>Kielellisen ympäristön sekä kohdekielen aseman ja merkityksen hahmottaminen</w:t>
            </w:r>
          </w:p>
        </w:tc>
        <w:tc>
          <w:tcPr>
            <w:tcW w:w="7610" w:type="dxa"/>
          </w:tcPr>
          <w:p w:rsidR="00715270" w:rsidRPr="009A42EF" w:rsidRDefault="00715270" w:rsidP="00715270">
            <w:pPr>
              <w:pStyle w:val="Luettelokappale"/>
              <w:numPr>
                <w:ilvl w:val="0"/>
                <w:numId w:val="30"/>
              </w:numPr>
              <w:ind w:left="360"/>
              <w:rPr>
                <w:strike/>
              </w:rPr>
            </w:pPr>
            <w:r w:rsidRPr="00134FD2">
              <w:t xml:space="preserve">Oppilas tietää, että maailman kielet jakautuvat kielikuntiin ja osaa kertoa, mihin kielikuntaan opiskeltava kieli kuuluu. </w:t>
            </w:r>
          </w:p>
          <w:p w:rsidR="00715270" w:rsidRPr="00B06F86" w:rsidRDefault="00715270" w:rsidP="00715270">
            <w:pPr>
              <w:pStyle w:val="Luettelokappale"/>
              <w:numPr>
                <w:ilvl w:val="0"/>
                <w:numId w:val="30"/>
              </w:numPr>
              <w:ind w:left="360"/>
              <w:rPr>
                <w:rFonts w:cs="Calibri"/>
              </w:rPr>
            </w:pPr>
            <w:r w:rsidRPr="00134FD2">
              <w:t>Oppilas osaa kuvata, mitä kieliä lähiympäristössä puhutaan.</w:t>
            </w:r>
          </w:p>
        </w:tc>
      </w:tr>
      <w:tr w:rsidR="00715270" w:rsidRPr="00B06F86" w:rsidTr="00D16990">
        <w:tc>
          <w:tcPr>
            <w:tcW w:w="3847" w:type="dxa"/>
          </w:tcPr>
          <w:p w:rsidR="00715270" w:rsidRDefault="00715270" w:rsidP="00D16990">
            <w:pPr>
              <w:rPr>
                <w:rFonts w:eastAsia="Calibri" w:cs="Calibri"/>
              </w:rPr>
            </w:pPr>
            <w:proofErr w:type="gramStart"/>
            <w:r w:rsidRPr="00434C86">
              <w:rPr>
                <w:b/>
              </w:rPr>
              <w:t>T2</w:t>
            </w:r>
            <w:r w:rsidRPr="00434C86">
              <w:t xml:space="preserve"> </w:t>
            </w:r>
            <w:r w:rsidRPr="00434C86">
              <w:rPr>
                <w:rFonts w:eastAsia="Calibri" w:cs="Calibri"/>
              </w:rPr>
              <w:t>motivoida oppilasta arvostamaan omaa kieli- ja kulttuuritaustaansa sekä maailman kielellistä ja kulttuurista monimuotoisuutta ja kohtaamaan ihmisiä ilman arvottavia ennakko-oletuksia</w:t>
            </w:r>
            <w:proofErr w:type="gramEnd"/>
          </w:p>
          <w:p w:rsidR="00CD09CC" w:rsidRPr="00434C86" w:rsidRDefault="00CD09CC" w:rsidP="00D16990">
            <w:pPr>
              <w:rPr>
                <w:rFonts w:cs="Calibri"/>
              </w:rPr>
            </w:pPr>
          </w:p>
        </w:tc>
        <w:tc>
          <w:tcPr>
            <w:tcW w:w="3847" w:type="dxa"/>
          </w:tcPr>
          <w:p w:rsidR="00715270" w:rsidRPr="00B06F86" w:rsidRDefault="00715270" w:rsidP="00715270">
            <w:pPr>
              <w:pStyle w:val="Luettelokappale"/>
              <w:numPr>
                <w:ilvl w:val="0"/>
                <w:numId w:val="30"/>
              </w:numPr>
              <w:ind w:left="360"/>
              <w:rPr>
                <w:rFonts w:cs="Calibri"/>
              </w:rPr>
            </w:pPr>
          </w:p>
        </w:tc>
        <w:tc>
          <w:tcPr>
            <w:tcW w:w="7610" w:type="dxa"/>
          </w:tcPr>
          <w:p w:rsidR="00715270" w:rsidRDefault="00715270" w:rsidP="00715270">
            <w:pPr>
              <w:pStyle w:val="Luettelokappale"/>
              <w:numPr>
                <w:ilvl w:val="0"/>
                <w:numId w:val="30"/>
              </w:numPr>
              <w:ind w:left="360"/>
            </w:pPr>
            <w:r w:rsidRPr="00134FD2">
              <w:t xml:space="preserve">Ei käytetä arvosanan muodostamisen perusteena. </w:t>
            </w:r>
          </w:p>
          <w:p w:rsidR="00715270" w:rsidRPr="00B06F86" w:rsidRDefault="00715270" w:rsidP="00715270">
            <w:pPr>
              <w:pStyle w:val="Luettelokappale"/>
              <w:numPr>
                <w:ilvl w:val="0"/>
                <w:numId w:val="30"/>
              </w:numPr>
              <w:ind w:left="360"/>
              <w:rPr>
                <w:rFonts w:cs="Calibri"/>
              </w:rPr>
            </w:pPr>
            <w:r w:rsidRPr="00134FD2">
              <w:t>Oppilasta ohjataan pohtimaan kokemuksiaan osana itsearviointia.</w:t>
            </w:r>
          </w:p>
        </w:tc>
      </w:tr>
      <w:tr w:rsidR="00715270" w:rsidRPr="00B06F86" w:rsidTr="00D16990">
        <w:tc>
          <w:tcPr>
            <w:tcW w:w="3847" w:type="dxa"/>
          </w:tcPr>
          <w:p w:rsidR="00715270" w:rsidRDefault="00715270" w:rsidP="00D16990">
            <w:pPr>
              <w:rPr>
                <w:rFonts w:eastAsia="Calibri" w:cs="Calibri"/>
              </w:rPr>
            </w:pPr>
            <w:proofErr w:type="gramStart"/>
            <w:r w:rsidRPr="00434C86">
              <w:rPr>
                <w:b/>
              </w:rPr>
              <w:t xml:space="preserve">T3 </w:t>
            </w:r>
            <w:r w:rsidRPr="00434C86">
              <w:rPr>
                <w:rFonts w:eastAsia="Calibri" w:cs="Calibri"/>
              </w:rPr>
              <w:t>ohjata oppilasta havaitsemaan kieliä yhdistäviä ja erottavia ilmiöitä sekä tukea oppilaan kielellisen päättelykyvyn kehittymistä</w:t>
            </w:r>
            <w:proofErr w:type="gramEnd"/>
          </w:p>
          <w:p w:rsidR="00CD09CC" w:rsidRPr="00434C86" w:rsidRDefault="00CD09CC" w:rsidP="00D16990">
            <w:pPr>
              <w:rPr>
                <w:rFonts w:cs="Calibri"/>
              </w:rPr>
            </w:pPr>
          </w:p>
        </w:tc>
        <w:tc>
          <w:tcPr>
            <w:tcW w:w="3847" w:type="dxa"/>
          </w:tcPr>
          <w:p w:rsidR="00715270" w:rsidRPr="00B06F86" w:rsidRDefault="00715270" w:rsidP="00715270">
            <w:pPr>
              <w:pStyle w:val="Luettelokappale"/>
              <w:numPr>
                <w:ilvl w:val="0"/>
                <w:numId w:val="30"/>
              </w:numPr>
              <w:ind w:left="360"/>
              <w:rPr>
                <w:rFonts w:cs="Calibri"/>
              </w:rPr>
            </w:pPr>
            <w:r w:rsidRPr="00134FD2">
              <w:t>Kielellinen päättely</w:t>
            </w:r>
          </w:p>
        </w:tc>
        <w:tc>
          <w:tcPr>
            <w:tcW w:w="7610" w:type="dxa"/>
          </w:tcPr>
          <w:p w:rsidR="00715270" w:rsidRPr="00B06F86" w:rsidRDefault="00715270" w:rsidP="00715270">
            <w:pPr>
              <w:pStyle w:val="Luettelokappale"/>
              <w:numPr>
                <w:ilvl w:val="0"/>
                <w:numId w:val="30"/>
              </w:numPr>
              <w:ind w:left="360"/>
              <w:rPr>
                <w:rFonts w:cs="Calibri"/>
              </w:rPr>
            </w:pPr>
            <w:r w:rsidRPr="00134FD2">
              <w:t>Oppilas</w:t>
            </w:r>
            <w:r>
              <w:t xml:space="preserve"> osaa tehdä havaintoja opiskeltavan</w:t>
            </w:r>
            <w:r w:rsidRPr="00134FD2">
              <w:t xml:space="preserve"> kielen ja äidinkielensä tai muun osaamansa kielen rakenteellisista, sanastollisista tai muista er</w:t>
            </w:r>
            <w:r>
              <w:t>oista ja yhtäläisyyksistä.</w:t>
            </w:r>
          </w:p>
        </w:tc>
      </w:tr>
      <w:tr w:rsidR="00715270" w:rsidRPr="00B06F86" w:rsidTr="00D16990">
        <w:tc>
          <w:tcPr>
            <w:tcW w:w="3847" w:type="dxa"/>
          </w:tcPr>
          <w:p w:rsidR="00715270" w:rsidRDefault="00715270" w:rsidP="00D16990">
            <w:pPr>
              <w:rPr>
                <w:rFonts w:eastAsia="Calibri" w:cs="Calibri"/>
              </w:rPr>
            </w:pPr>
            <w:proofErr w:type="gramStart"/>
            <w:r w:rsidRPr="00434C86">
              <w:rPr>
                <w:b/>
              </w:rPr>
              <w:t xml:space="preserve">T4 </w:t>
            </w:r>
            <w:r w:rsidRPr="00434C86">
              <w:rPr>
                <w:rFonts w:eastAsia="Calibri" w:cs="Calibri"/>
              </w:rPr>
              <w:t>ohjata oppilasta löytämään kohdekielistä aineistoa</w:t>
            </w:r>
            <w:proofErr w:type="gramEnd"/>
          </w:p>
          <w:p w:rsidR="00CD09CC" w:rsidRPr="00434C86" w:rsidRDefault="00CD09CC" w:rsidP="00D16990">
            <w:pPr>
              <w:rPr>
                <w:rFonts w:cs="Calibri"/>
              </w:rPr>
            </w:pPr>
          </w:p>
        </w:tc>
        <w:tc>
          <w:tcPr>
            <w:tcW w:w="3847" w:type="dxa"/>
          </w:tcPr>
          <w:p w:rsidR="00715270" w:rsidRPr="00B06F86" w:rsidRDefault="00715270" w:rsidP="00715270">
            <w:pPr>
              <w:pStyle w:val="Luettelokappale"/>
              <w:numPr>
                <w:ilvl w:val="0"/>
                <w:numId w:val="30"/>
              </w:numPr>
              <w:ind w:left="360"/>
              <w:rPr>
                <w:rFonts w:cs="Calibri"/>
              </w:rPr>
            </w:pPr>
            <w:r>
              <w:t>Kohde</w:t>
            </w:r>
            <w:r w:rsidRPr="00134FD2">
              <w:t>kielisen aineiston löytäminen</w:t>
            </w:r>
          </w:p>
        </w:tc>
        <w:tc>
          <w:tcPr>
            <w:tcW w:w="7610" w:type="dxa"/>
          </w:tcPr>
          <w:p w:rsidR="00715270" w:rsidRPr="00B06F86" w:rsidRDefault="00715270" w:rsidP="00715270">
            <w:pPr>
              <w:pStyle w:val="Luettelokappale"/>
              <w:numPr>
                <w:ilvl w:val="0"/>
                <w:numId w:val="29"/>
              </w:numPr>
              <w:ind w:left="360"/>
              <w:rPr>
                <w:rFonts w:cs="Calibri"/>
              </w:rPr>
            </w:pPr>
            <w:r w:rsidRPr="00134FD2">
              <w:t>Oppilas osaa kertoa, missä opiskeltavaa kieltä voi nähdä tai kuulla.</w:t>
            </w:r>
          </w:p>
        </w:tc>
      </w:tr>
      <w:tr w:rsidR="00715270" w:rsidRPr="00022BD2" w:rsidTr="00D16990">
        <w:trPr>
          <w:trHeight w:hRule="exact" w:val="272"/>
        </w:trPr>
        <w:tc>
          <w:tcPr>
            <w:tcW w:w="15304" w:type="dxa"/>
            <w:gridSpan w:val="3"/>
            <w:shd w:val="clear" w:color="auto" w:fill="D9D9D9" w:themeFill="background1" w:themeFillShade="D9"/>
          </w:tcPr>
          <w:p w:rsidR="00715270" w:rsidRPr="00434C86" w:rsidRDefault="006F6ED7" w:rsidP="00D16990">
            <w:pPr>
              <w:rPr>
                <w:b/>
              </w:rPr>
            </w:pPr>
            <w:r>
              <w:rPr>
                <w:b/>
              </w:rPr>
              <w:t>Kielenopiskelutaidot</w:t>
            </w:r>
          </w:p>
        </w:tc>
      </w:tr>
      <w:tr w:rsidR="00715270" w:rsidRPr="00B06F86" w:rsidTr="00D16990">
        <w:tc>
          <w:tcPr>
            <w:tcW w:w="3847" w:type="dxa"/>
          </w:tcPr>
          <w:p w:rsidR="00715270" w:rsidRDefault="00715270" w:rsidP="00D16990">
            <w:pPr>
              <w:rPr>
                <w:rFonts w:eastAsia="Calibri" w:cs="Calibri"/>
              </w:rPr>
            </w:pPr>
            <w:r w:rsidRPr="00434C86">
              <w:rPr>
                <w:b/>
              </w:rPr>
              <w:t>T5</w:t>
            </w:r>
            <w:r w:rsidRPr="00434C86">
              <w:t xml:space="preserve"> </w:t>
            </w:r>
            <w:r w:rsidRPr="00434C86">
              <w:rPr>
                <w:rFonts w:eastAsia="Calibri" w:cs="Calibri"/>
              </w:rPr>
              <w:t>tutustua yhdessä opetuksen tavoitteisiin ja luoda salliva opiskeluilmapiiri, jossa tärkeintä on viestin välittyminen sekä kannustava yhdessä oppiminen</w:t>
            </w:r>
          </w:p>
          <w:p w:rsidR="00CD09CC" w:rsidRPr="00434C86" w:rsidRDefault="00CD09CC" w:rsidP="00D16990">
            <w:pPr>
              <w:rPr>
                <w:rFonts w:cs="Calibri"/>
              </w:rPr>
            </w:pPr>
          </w:p>
        </w:tc>
        <w:tc>
          <w:tcPr>
            <w:tcW w:w="3847" w:type="dxa"/>
          </w:tcPr>
          <w:p w:rsidR="00715270" w:rsidRPr="00B06F86" w:rsidRDefault="00715270" w:rsidP="00715270">
            <w:pPr>
              <w:pStyle w:val="Luettelokappale"/>
              <w:numPr>
                <w:ilvl w:val="0"/>
                <w:numId w:val="30"/>
              </w:numPr>
              <w:ind w:left="360"/>
              <w:rPr>
                <w:rFonts w:cs="Calibri"/>
              </w:rPr>
            </w:pPr>
            <w:r w:rsidRPr="00134FD2">
              <w:t>Tietoisuus tavoitteista ja toiminta ryhmässä</w:t>
            </w:r>
          </w:p>
        </w:tc>
        <w:tc>
          <w:tcPr>
            <w:tcW w:w="7610" w:type="dxa"/>
          </w:tcPr>
          <w:p w:rsidR="00715270" w:rsidRPr="00B06F86" w:rsidRDefault="00715270" w:rsidP="00715270">
            <w:pPr>
              <w:pStyle w:val="Luettelokappale"/>
              <w:numPr>
                <w:ilvl w:val="0"/>
                <w:numId w:val="29"/>
              </w:numPr>
              <w:ind w:left="360"/>
              <w:rPr>
                <w:rFonts w:cs="Calibri"/>
              </w:rPr>
            </w:pPr>
            <w:r w:rsidRPr="00134FD2">
              <w:t>Oppilas osaa kuvata opiskelun tavoitteita ja osallistuu r</w:t>
            </w:r>
            <w:r>
              <w:t>yhmän yhteisten tehtävien tekemiseen</w:t>
            </w:r>
            <w:r w:rsidRPr="00134FD2">
              <w:t>.</w:t>
            </w:r>
          </w:p>
        </w:tc>
      </w:tr>
      <w:tr w:rsidR="00715270" w:rsidRPr="00B06F86" w:rsidTr="00D16990">
        <w:tc>
          <w:tcPr>
            <w:tcW w:w="3847" w:type="dxa"/>
          </w:tcPr>
          <w:p w:rsidR="00715270" w:rsidRDefault="00715270" w:rsidP="00D16990">
            <w:pPr>
              <w:rPr>
                <w:rFonts w:eastAsia="Calibri" w:cs="Calibri"/>
              </w:rPr>
            </w:pPr>
            <w:r w:rsidRPr="00434C86">
              <w:rPr>
                <w:b/>
              </w:rPr>
              <w:t>T6</w:t>
            </w:r>
            <w:r w:rsidRPr="00434C86">
              <w:t xml:space="preserve"> </w:t>
            </w:r>
            <w:r w:rsidRPr="00434C86">
              <w:rPr>
                <w:rFonts w:eastAsia="Calibri" w:cs="Calibri"/>
              </w:rPr>
              <w:t>ohjata oppilasta ottamaan vastuuta omasta kielenopiskelustaan ja kannustaa harjaannuttamaan kielitaitoaan rohkeasti ja myös tieto- ja viestintäteknologiaa käyttäen sekä kokeilemaan, millaiset tavat oppia kieliä sopivat hänelle parhaiten</w:t>
            </w:r>
          </w:p>
          <w:p w:rsidR="00CD09CC" w:rsidRDefault="00CD09CC" w:rsidP="00D16990">
            <w:pPr>
              <w:rPr>
                <w:rFonts w:eastAsia="Calibri" w:cs="Calibri"/>
              </w:rPr>
            </w:pPr>
          </w:p>
          <w:p w:rsidR="00CD09CC" w:rsidRPr="00434C86" w:rsidRDefault="00CD09CC" w:rsidP="00D16990">
            <w:pPr>
              <w:rPr>
                <w:rFonts w:cs="Calibri"/>
              </w:rPr>
            </w:pPr>
          </w:p>
        </w:tc>
        <w:tc>
          <w:tcPr>
            <w:tcW w:w="3847" w:type="dxa"/>
          </w:tcPr>
          <w:p w:rsidR="00715270" w:rsidRPr="00B06F86" w:rsidRDefault="00715270" w:rsidP="00715270">
            <w:pPr>
              <w:pStyle w:val="Luettelokappale"/>
              <w:numPr>
                <w:ilvl w:val="0"/>
                <w:numId w:val="30"/>
              </w:numPr>
              <w:ind w:left="360"/>
              <w:rPr>
                <w:rFonts w:cs="Calibri"/>
              </w:rPr>
            </w:pPr>
            <w:r w:rsidRPr="00134FD2">
              <w:t xml:space="preserve">Kielenopiskelutavoitteiden asettaminen ja </w:t>
            </w:r>
            <w:r>
              <w:t xml:space="preserve">opiskelutottumusten </w:t>
            </w:r>
            <w:r w:rsidRPr="00134FD2">
              <w:t>löytäminen</w:t>
            </w:r>
          </w:p>
        </w:tc>
        <w:tc>
          <w:tcPr>
            <w:tcW w:w="7610" w:type="dxa"/>
          </w:tcPr>
          <w:p w:rsidR="00715270" w:rsidRDefault="00715270" w:rsidP="00715270">
            <w:pPr>
              <w:pStyle w:val="Luettelokappale"/>
              <w:numPr>
                <w:ilvl w:val="0"/>
                <w:numId w:val="30"/>
              </w:numPr>
            </w:pPr>
            <w:r w:rsidRPr="00134FD2">
              <w:t>Oppilas asettaa tavoitteita kielenopiskelulleen, harjoittelee erilaisia tapoja opiskella kieliä käyttäen myös tieto- ja viestintäteknologiaa, harjaannuttaa ja arvioi taitojaan</w:t>
            </w:r>
            <w:r>
              <w:t>.</w:t>
            </w:r>
          </w:p>
          <w:p w:rsidR="00715270" w:rsidRPr="00FB0A39" w:rsidRDefault="00715270" w:rsidP="00D16990">
            <w:pPr>
              <w:ind w:left="360"/>
              <w:rPr>
                <w:rFonts w:cs="Calibri"/>
              </w:rPr>
            </w:pPr>
          </w:p>
        </w:tc>
      </w:tr>
      <w:tr w:rsidR="00715270" w:rsidRPr="00022BD2" w:rsidTr="00D16990">
        <w:tc>
          <w:tcPr>
            <w:tcW w:w="7694" w:type="dxa"/>
            <w:gridSpan w:val="2"/>
            <w:shd w:val="clear" w:color="auto" w:fill="D9D9D9" w:themeFill="background1" w:themeFillShade="D9"/>
          </w:tcPr>
          <w:p w:rsidR="00715270" w:rsidRPr="00434C86" w:rsidRDefault="00715270" w:rsidP="00D16990">
            <w:pPr>
              <w:rPr>
                <w:vertAlign w:val="superscript"/>
              </w:rPr>
            </w:pPr>
            <w:r w:rsidRPr="00434C86">
              <w:rPr>
                <w:rFonts w:cs="Calibri"/>
                <w:b/>
              </w:rPr>
              <w:lastRenderedPageBreak/>
              <w:t xml:space="preserve">Kehittyvä kielitaito, </w:t>
            </w:r>
            <w:r w:rsidR="006F6ED7">
              <w:rPr>
                <w:rFonts w:cs="Calibri"/>
                <w:b/>
              </w:rPr>
              <w:t>taito toimia vuorovaikutuksessa</w:t>
            </w:r>
          </w:p>
        </w:tc>
        <w:tc>
          <w:tcPr>
            <w:tcW w:w="7610" w:type="dxa"/>
            <w:shd w:val="clear" w:color="auto" w:fill="D9D9D9" w:themeFill="background1" w:themeFillShade="D9"/>
          </w:tcPr>
          <w:p w:rsidR="00715270" w:rsidRPr="00022BD2" w:rsidRDefault="006F6ED7" w:rsidP="00D16990">
            <w:r>
              <w:rPr>
                <w:b/>
              </w:rPr>
              <w:t>Taitotaso A1.3</w:t>
            </w:r>
          </w:p>
        </w:tc>
      </w:tr>
      <w:tr w:rsidR="00715270" w:rsidRPr="00B06F86" w:rsidTr="00D16990">
        <w:tc>
          <w:tcPr>
            <w:tcW w:w="3847" w:type="dxa"/>
          </w:tcPr>
          <w:p w:rsidR="00715270" w:rsidRDefault="00715270" w:rsidP="00D16990">
            <w:pPr>
              <w:rPr>
                <w:rFonts w:eastAsia="Calibri" w:cs="Calibri"/>
              </w:rPr>
            </w:pPr>
            <w:r w:rsidRPr="00434C86">
              <w:rPr>
                <w:b/>
              </w:rPr>
              <w:t>T7</w:t>
            </w:r>
            <w:r w:rsidRPr="00434C86">
              <w:t xml:space="preserve"> </w:t>
            </w:r>
            <w:r w:rsidRPr="00434C86">
              <w:rPr>
                <w:rFonts w:eastAsia="Calibri" w:cs="Calibri"/>
              </w:rPr>
              <w:t>järjestää oppilaalle tilaisuuksia harjoitella eri viestintäkanavia käyttäen suullista ja kirjallista viestintää ja vuorovaikutusta</w:t>
            </w:r>
          </w:p>
          <w:p w:rsidR="00CD09CC" w:rsidRPr="00434C86" w:rsidRDefault="00CD09CC" w:rsidP="00D16990">
            <w:pPr>
              <w:rPr>
                <w:b/>
              </w:rPr>
            </w:pPr>
          </w:p>
        </w:tc>
        <w:tc>
          <w:tcPr>
            <w:tcW w:w="3847" w:type="dxa"/>
          </w:tcPr>
          <w:p w:rsidR="00715270" w:rsidRPr="00D7002B" w:rsidRDefault="00715270" w:rsidP="00715270">
            <w:pPr>
              <w:pStyle w:val="Luettelokappale"/>
              <w:numPr>
                <w:ilvl w:val="0"/>
                <w:numId w:val="30"/>
              </w:numPr>
              <w:ind w:left="360"/>
            </w:pPr>
            <w:r w:rsidRPr="00134FD2">
              <w:t>Vuorovaikutus erilaisissa tilanteissa</w:t>
            </w:r>
          </w:p>
        </w:tc>
        <w:tc>
          <w:tcPr>
            <w:tcW w:w="7610" w:type="dxa"/>
          </w:tcPr>
          <w:p w:rsidR="00715270" w:rsidRPr="00D7002B" w:rsidRDefault="00715270" w:rsidP="00715270">
            <w:pPr>
              <w:pStyle w:val="Luettelokappale"/>
              <w:numPr>
                <w:ilvl w:val="0"/>
                <w:numId w:val="30"/>
              </w:numPr>
              <w:ind w:left="360"/>
            </w:pPr>
            <w:r w:rsidRPr="00134FD2">
              <w:t>Oppilas selviytyy monista rutiininomaisista viestintätilanteista tukeutuen joskus viestintäkumppaniin.</w:t>
            </w:r>
          </w:p>
        </w:tc>
      </w:tr>
      <w:tr w:rsidR="00715270" w:rsidRPr="00B06F86" w:rsidTr="00D16990">
        <w:tc>
          <w:tcPr>
            <w:tcW w:w="3847" w:type="dxa"/>
          </w:tcPr>
          <w:p w:rsidR="00715270" w:rsidRPr="00434C86" w:rsidRDefault="00715270" w:rsidP="00D16990">
            <w:pPr>
              <w:rPr>
                <w:rFonts w:cs="Calibri"/>
              </w:rPr>
            </w:pPr>
            <w:r w:rsidRPr="00434C86">
              <w:rPr>
                <w:b/>
              </w:rPr>
              <w:t>T8</w:t>
            </w:r>
            <w:r w:rsidRPr="00434C86">
              <w:t xml:space="preserve"> </w:t>
            </w:r>
            <w:r w:rsidRPr="00434C86">
              <w:rPr>
                <w:rFonts w:ascii="Calibri" w:eastAsia="Calibri" w:hAnsi="Calibri" w:cs="Calibri"/>
              </w:rPr>
              <w:t>tukea oppilasta kielellisten viestintästrategioiden käytössä</w:t>
            </w:r>
          </w:p>
        </w:tc>
        <w:tc>
          <w:tcPr>
            <w:tcW w:w="3847" w:type="dxa"/>
          </w:tcPr>
          <w:p w:rsidR="00715270" w:rsidRPr="00B06F86" w:rsidRDefault="00715270" w:rsidP="00715270">
            <w:pPr>
              <w:pStyle w:val="Luettelokappale"/>
              <w:numPr>
                <w:ilvl w:val="0"/>
                <w:numId w:val="30"/>
              </w:numPr>
              <w:ind w:left="360"/>
              <w:rPr>
                <w:rFonts w:cs="Calibri"/>
              </w:rPr>
            </w:pPr>
            <w:r w:rsidRPr="00134FD2">
              <w:t>Viestintästrategioiden käyttö</w:t>
            </w:r>
          </w:p>
        </w:tc>
        <w:tc>
          <w:tcPr>
            <w:tcW w:w="7610" w:type="dxa"/>
          </w:tcPr>
          <w:p w:rsidR="00715270" w:rsidRDefault="00715270" w:rsidP="00715270">
            <w:pPr>
              <w:pStyle w:val="Luettelokappale"/>
              <w:numPr>
                <w:ilvl w:val="0"/>
                <w:numId w:val="30"/>
              </w:numPr>
              <w:ind w:left="360"/>
            </w:pPr>
            <w:r w:rsidRPr="00134FD2">
              <w:t xml:space="preserve">Oppilas osallistuu viestintään, mutta tarvitsee vielä usein apukeinoja. </w:t>
            </w:r>
          </w:p>
          <w:p w:rsidR="00715270" w:rsidRDefault="00715270" w:rsidP="00715270">
            <w:pPr>
              <w:pStyle w:val="Luettelokappale"/>
              <w:numPr>
                <w:ilvl w:val="0"/>
                <w:numId w:val="30"/>
              </w:numPr>
              <w:ind w:left="360"/>
            </w:pPr>
            <w:r w:rsidRPr="00134FD2">
              <w:t xml:space="preserve">Oppilas osaa reagoida suppein sanallisin ilmauksin, pienin elein (esim. nyökkäämällä), äännähdyksin, tai muunlaisella minimipalautteella. </w:t>
            </w:r>
          </w:p>
          <w:p w:rsidR="00715270" w:rsidRPr="00B06F86" w:rsidRDefault="00715270" w:rsidP="00715270">
            <w:pPr>
              <w:pStyle w:val="Luettelokappale"/>
              <w:numPr>
                <w:ilvl w:val="0"/>
                <w:numId w:val="30"/>
              </w:numPr>
              <w:ind w:left="360"/>
              <w:rPr>
                <w:rFonts w:cs="Calibri"/>
              </w:rPr>
            </w:pPr>
            <w:r w:rsidRPr="00134FD2">
              <w:t>Oppilas joutuu pyytämään selvennystä tai toistoa hyvin usein</w:t>
            </w:r>
            <w:r w:rsidRPr="00134FD2">
              <w:rPr>
                <w:sz w:val="20"/>
                <w:szCs w:val="20"/>
              </w:rPr>
              <w:t>.</w:t>
            </w:r>
          </w:p>
        </w:tc>
      </w:tr>
      <w:tr w:rsidR="00715270" w:rsidRPr="00B06F86" w:rsidTr="00D16990">
        <w:tc>
          <w:tcPr>
            <w:tcW w:w="3847" w:type="dxa"/>
          </w:tcPr>
          <w:p w:rsidR="00715270" w:rsidRDefault="00715270" w:rsidP="00D16990">
            <w:pPr>
              <w:rPr>
                <w:rFonts w:ascii="Calibri" w:eastAsia="Calibri" w:hAnsi="Calibri" w:cs="Calibri"/>
              </w:rPr>
            </w:pPr>
            <w:r w:rsidRPr="00434C86">
              <w:rPr>
                <w:b/>
              </w:rPr>
              <w:t>T9</w:t>
            </w:r>
            <w:r w:rsidRPr="00434C86">
              <w:t xml:space="preserve"> </w:t>
            </w:r>
            <w:r w:rsidRPr="00434C86">
              <w:rPr>
                <w:rFonts w:ascii="Calibri" w:eastAsia="Calibri" w:hAnsi="Calibri" w:cs="Calibri"/>
              </w:rPr>
              <w:t>auttaa oppilasta laajentamaan kohteliaaseen kielenkäyttöön kuuluvien ilmausten tuntemustaan</w:t>
            </w:r>
          </w:p>
          <w:p w:rsidR="00354FAF" w:rsidRPr="00434C86" w:rsidRDefault="00354FAF" w:rsidP="00D16990">
            <w:pPr>
              <w:rPr>
                <w:b/>
              </w:rPr>
            </w:pPr>
          </w:p>
        </w:tc>
        <w:tc>
          <w:tcPr>
            <w:tcW w:w="3847" w:type="dxa"/>
          </w:tcPr>
          <w:p w:rsidR="00715270" w:rsidRPr="00134FD2" w:rsidRDefault="00715270" w:rsidP="00715270">
            <w:pPr>
              <w:pStyle w:val="Luettelokappale"/>
              <w:numPr>
                <w:ilvl w:val="0"/>
                <w:numId w:val="30"/>
              </w:numPr>
              <w:ind w:left="360"/>
            </w:pPr>
            <w:r w:rsidRPr="00134FD2">
              <w:t>Viestinnän kulttuurinen sopivuus</w:t>
            </w:r>
          </w:p>
        </w:tc>
        <w:tc>
          <w:tcPr>
            <w:tcW w:w="7610" w:type="dxa"/>
          </w:tcPr>
          <w:p w:rsidR="00715270" w:rsidRPr="00325E09" w:rsidRDefault="00715270" w:rsidP="00715270">
            <w:pPr>
              <w:pStyle w:val="Luettelokappale"/>
              <w:numPr>
                <w:ilvl w:val="0"/>
                <w:numId w:val="30"/>
              </w:numPr>
              <w:ind w:left="360"/>
            </w:pPr>
            <w:r w:rsidRPr="00134FD2">
              <w:t>Oppilas osaa käyttää yleisimpiä kohteliaaseen kielenkäyttöön kuuluvia ilmauksia monissa rutiininomaisissa sosiaalisissa tilanteissa.</w:t>
            </w:r>
            <w:r w:rsidRPr="00134FD2">
              <w:rPr>
                <w:strike/>
              </w:rPr>
              <w:t xml:space="preserve">   </w:t>
            </w:r>
          </w:p>
          <w:p w:rsidR="00715270" w:rsidRPr="00134FD2" w:rsidRDefault="00715270" w:rsidP="00D16990">
            <w:pPr>
              <w:ind w:left="360"/>
            </w:pPr>
          </w:p>
        </w:tc>
      </w:tr>
      <w:tr w:rsidR="00715270" w:rsidRPr="00022BD2" w:rsidTr="00D16990">
        <w:trPr>
          <w:trHeight w:val="272"/>
        </w:trPr>
        <w:tc>
          <w:tcPr>
            <w:tcW w:w="7694" w:type="dxa"/>
            <w:gridSpan w:val="2"/>
            <w:shd w:val="clear" w:color="auto" w:fill="D9D9D9" w:themeFill="background1" w:themeFillShade="D9"/>
          </w:tcPr>
          <w:p w:rsidR="00715270" w:rsidRPr="00434C86" w:rsidRDefault="00715270" w:rsidP="00D16990">
            <w:r w:rsidRPr="00434C86">
              <w:rPr>
                <w:rFonts w:cs="Calibri"/>
                <w:b/>
              </w:rPr>
              <w:t>Kehittyvä kie</w:t>
            </w:r>
            <w:r w:rsidR="006F6ED7">
              <w:rPr>
                <w:rFonts w:cs="Calibri"/>
                <w:b/>
              </w:rPr>
              <w:t>litaito, taito tulkita tekstejä</w:t>
            </w:r>
          </w:p>
        </w:tc>
        <w:tc>
          <w:tcPr>
            <w:tcW w:w="7610" w:type="dxa"/>
            <w:shd w:val="clear" w:color="auto" w:fill="D9D9D9" w:themeFill="background1" w:themeFillShade="D9"/>
          </w:tcPr>
          <w:p w:rsidR="00715270" w:rsidRPr="00022BD2" w:rsidRDefault="006F6ED7" w:rsidP="00D16990">
            <w:r>
              <w:rPr>
                <w:b/>
              </w:rPr>
              <w:t>Taitotaso A1.3</w:t>
            </w:r>
          </w:p>
        </w:tc>
      </w:tr>
      <w:tr w:rsidR="00715270" w:rsidRPr="00B06F86" w:rsidTr="00D16990">
        <w:tc>
          <w:tcPr>
            <w:tcW w:w="3847" w:type="dxa"/>
          </w:tcPr>
          <w:p w:rsidR="00715270" w:rsidRDefault="00715270" w:rsidP="00D16990">
            <w:pPr>
              <w:rPr>
                <w:rFonts w:ascii="Calibri" w:eastAsia="Calibri" w:hAnsi="Calibri" w:cs="Calibri"/>
              </w:rPr>
            </w:pPr>
            <w:proofErr w:type="gramStart"/>
            <w:r w:rsidRPr="00434C86">
              <w:rPr>
                <w:b/>
              </w:rPr>
              <w:t>T10</w:t>
            </w:r>
            <w:r w:rsidRPr="00434C86">
              <w:t xml:space="preserve"> </w:t>
            </w:r>
            <w:r w:rsidRPr="00434C86">
              <w:rPr>
                <w:rFonts w:ascii="Calibri" w:eastAsia="Calibri" w:hAnsi="Calibri" w:cs="Calibri"/>
              </w:rPr>
              <w:t>rohkaista oppilasta tulkitsemaan ikätasolleen sopivia ja itseään kiinnostavia puhuttuja ja kirjoitettuja tekstejä</w:t>
            </w:r>
            <w:proofErr w:type="gramEnd"/>
          </w:p>
          <w:p w:rsidR="00CD09CC" w:rsidRPr="00434C86" w:rsidRDefault="00CD09CC" w:rsidP="00D16990">
            <w:pPr>
              <w:rPr>
                <w:rFonts w:cs="Calibri"/>
                <w:b/>
              </w:rPr>
            </w:pPr>
          </w:p>
        </w:tc>
        <w:tc>
          <w:tcPr>
            <w:tcW w:w="3847" w:type="dxa"/>
          </w:tcPr>
          <w:p w:rsidR="00715270" w:rsidRPr="00B06F86" w:rsidRDefault="00715270" w:rsidP="00715270">
            <w:pPr>
              <w:pStyle w:val="Luettelokappale"/>
              <w:numPr>
                <w:ilvl w:val="0"/>
                <w:numId w:val="30"/>
              </w:numPr>
              <w:ind w:left="360"/>
              <w:rPr>
                <w:rFonts w:cs="Calibri"/>
              </w:rPr>
            </w:pPr>
            <w:r w:rsidRPr="00134FD2">
              <w:t>Tekstien tulkintataidot</w:t>
            </w:r>
          </w:p>
        </w:tc>
        <w:tc>
          <w:tcPr>
            <w:tcW w:w="7610" w:type="dxa"/>
          </w:tcPr>
          <w:p w:rsidR="00715270" w:rsidRDefault="00715270" w:rsidP="00715270">
            <w:pPr>
              <w:pStyle w:val="Luettelokappale"/>
              <w:numPr>
                <w:ilvl w:val="0"/>
                <w:numId w:val="30"/>
              </w:numPr>
              <w:ind w:left="360"/>
            </w:pPr>
            <w:r w:rsidRPr="00134FD2">
              <w:t xml:space="preserve">Oppilas ymmärtää yksinkertaista, tuttua sanastoa ja ilmaisuja sisältävää kirjoitettua tekstiä ja hidasta puhetta asiayhteyden tukemana. </w:t>
            </w:r>
          </w:p>
          <w:p w:rsidR="00715270" w:rsidRPr="00434C86" w:rsidRDefault="00715270" w:rsidP="00715270">
            <w:pPr>
              <w:pStyle w:val="Luettelokappale"/>
              <w:numPr>
                <w:ilvl w:val="0"/>
                <w:numId w:val="30"/>
              </w:numPr>
              <w:ind w:left="360"/>
            </w:pPr>
            <w:r w:rsidRPr="00134FD2">
              <w:t>Oppilas pystyy löytämään tarvitsemansa yksinkertaisen tiedon lyhyestä tekstistä.</w:t>
            </w:r>
          </w:p>
        </w:tc>
      </w:tr>
      <w:tr w:rsidR="00715270" w:rsidRPr="00B06F86" w:rsidTr="00D16990">
        <w:tc>
          <w:tcPr>
            <w:tcW w:w="7694" w:type="dxa"/>
            <w:gridSpan w:val="2"/>
            <w:shd w:val="clear" w:color="auto" w:fill="D9D9D9" w:themeFill="background1" w:themeFillShade="D9"/>
          </w:tcPr>
          <w:p w:rsidR="00715270" w:rsidRPr="00434C86" w:rsidRDefault="00715270" w:rsidP="00D16990">
            <w:pPr>
              <w:rPr>
                <w:b/>
              </w:rPr>
            </w:pPr>
            <w:r w:rsidRPr="00434C86">
              <w:rPr>
                <w:b/>
              </w:rPr>
              <w:t xml:space="preserve">Kehittyvä kielitaito, </w:t>
            </w:r>
            <w:r w:rsidR="006F6ED7">
              <w:rPr>
                <w:b/>
              </w:rPr>
              <w:t>taito tuottaa tekstejä</w:t>
            </w:r>
          </w:p>
        </w:tc>
        <w:tc>
          <w:tcPr>
            <w:tcW w:w="7610" w:type="dxa"/>
            <w:shd w:val="clear" w:color="auto" w:fill="D9D9D9" w:themeFill="background1" w:themeFillShade="D9"/>
          </w:tcPr>
          <w:p w:rsidR="00715270" w:rsidRPr="00434C86" w:rsidRDefault="006F6ED7" w:rsidP="00D16990">
            <w:pPr>
              <w:rPr>
                <w:b/>
              </w:rPr>
            </w:pPr>
            <w:r>
              <w:rPr>
                <w:b/>
              </w:rPr>
              <w:t>Taitotaso A1.2</w:t>
            </w:r>
          </w:p>
        </w:tc>
      </w:tr>
      <w:tr w:rsidR="00715270" w:rsidRPr="00B06F86" w:rsidTr="00D16990">
        <w:tc>
          <w:tcPr>
            <w:tcW w:w="3847" w:type="dxa"/>
          </w:tcPr>
          <w:p w:rsidR="00715270" w:rsidRDefault="00715270" w:rsidP="00D16990">
            <w:pPr>
              <w:rPr>
                <w:rFonts w:ascii="Calibri" w:eastAsia="Calibri" w:hAnsi="Calibri" w:cs="Calibri"/>
              </w:rPr>
            </w:pPr>
            <w:r w:rsidRPr="00434C86">
              <w:rPr>
                <w:b/>
              </w:rPr>
              <w:t xml:space="preserve">T11 </w:t>
            </w:r>
            <w:r w:rsidRPr="00434C86">
              <w:rPr>
                <w:rFonts w:ascii="Calibri" w:eastAsia="Calibri" w:hAnsi="Calibri" w:cs="Calibri"/>
              </w:rPr>
              <w:t>tarjota oppilaalle runsaasti tilaisuuksia harjoitella ikätasolle sopivaa pienimuotoista puhumista ja kirjoittamista kiinnittäen huomiota myös ääntämiseen ja tekstin sisällön kannalta oleellisimpiin rakenteisiin</w:t>
            </w:r>
          </w:p>
          <w:p w:rsidR="00CD09CC" w:rsidRPr="00434C86" w:rsidRDefault="00CD09CC" w:rsidP="00D16990">
            <w:pPr>
              <w:rPr>
                <w:b/>
              </w:rPr>
            </w:pPr>
          </w:p>
        </w:tc>
        <w:tc>
          <w:tcPr>
            <w:tcW w:w="3847" w:type="dxa"/>
          </w:tcPr>
          <w:p w:rsidR="00715270" w:rsidRPr="00134FD2" w:rsidRDefault="00715270" w:rsidP="00715270">
            <w:pPr>
              <w:pStyle w:val="Luettelokappale"/>
              <w:numPr>
                <w:ilvl w:val="0"/>
                <w:numId w:val="30"/>
              </w:numPr>
              <w:ind w:left="360"/>
            </w:pPr>
            <w:r w:rsidRPr="00134FD2">
              <w:t>Tekstien tuottamistaidot</w:t>
            </w:r>
          </w:p>
        </w:tc>
        <w:tc>
          <w:tcPr>
            <w:tcW w:w="7610" w:type="dxa"/>
          </w:tcPr>
          <w:p w:rsidR="00715270" w:rsidRDefault="00715270" w:rsidP="00715270">
            <w:pPr>
              <w:pStyle w:val="Luettelokappale"/>
              <w:numPr>
                <w:ilvl w:val="0"/>
                <w:numId w:val="30"/>
              </w:numPr>
              <w:ind w:left="360"/>
            </w:pPr>
            <w:r w:rsidRPr="00134FD2">
              <w:t xml:space="preserve">Oppilas pystyy kertomaan joistakin tutuista ja </w:t>
            </w:r>
            <w:proofErr w:type="spellStart"/>
            <w:r w:rsidRPr="00134FD2">
              <w:t>itselleen</w:t>
            </w:r>
            <w:proofErr w:type="spellEnd"/>
            <w:r w:rsidRPr="00134FD2">
              <w:t xml:space="preserve"> tärkeistä asioista käyttäen suppeaa ilmaisuvarastoa ja kirjoittaa muutaman lyhyen lauseen harjoitelluista aiheista. </w:t>
            </w:r>
          </w:p>
          <w:p w:rsidR="00715270" w:rsidRDefault="00715270" w:rsidP="00715270">
            <w:pPr>
              <w:pStyle w:val="Luettelokappale"/>
              <w:numPr>
                <w:ilvl w:val="0"/>
                <w:numId w:val="30"/>
              </w:numPr>
              <w:ind w:left="360"/>
            </w:pPr>
            <w:r w:rsidRPr="00134FD2">
              <w:t xml:space="preserve">Oppilas ääntää useimmat harjoitellut ilmaisut ymmärrettävästi. </w:t>
            </w:r>
          </w:p>
          <w:p w:rsidR="00715270" w:rsidRPr="00134FD2" w:rsidRDefault="00715270" w:rsidP="00715270">
            <w:pPr>
              <w:pStyle w:val="Luettelokappale"/>
              <w:numPr>
                <w:ilvl w:val="0"/>
                <w:numId w:val="30"/>
              </w:numPr>
              <w:ind w:left="360"/>
            </w:pPr>
            <w:r w:rsidRPr="00134FD2">
              <w:t>Oppilas hallitsee hyvin suppean perussanaston ja muutaman tilannesidonnaisen ilmauksen sekä peruskieliopin aineksia.</w:t>
            </w:r>
          </w:p>
        </w:tc>
      </w:tr>
    </w:tbl>
    <w:p w:rsidR="00715270" w:rsidRDefault="00715270" w:rsidP="00715270"/>
    <w:p w:rsidR="00715270" w:rsidRPr="0025437E" w:rsidRDefault="00715270" w:rsidP="00715270">
      <w:pPr>
        <w:rPr>
          <w:color w:val="0070C0"/>
        </w:rPr>
      </w:pPr>
      <w:r w:rsidRPr="0025437E">
        <w:rPr>
          <w:color w:val="0070C0"/>
        </w:rPr>
        <w:t xml:space="preserve">Arviointi on jatkuvaa ja monipuolista, arvioinnin tukena käytetään itse- ja vertaisarviointia. Arviointi on vuorovaikutteista, keskustelevaa, kannustavaa ja oppimisprosessia tukevaa. Arviointi kohdistuu oppilaan oppimiseen ja työskentelyyn ja arvioinnissa otetaan huomioon kaikki kielitaidon osa-alueet. </w:t>
      </w:r>
    </w:p>
    <w:p w:rsidR="00715270" w:rsidRDefault="00715270"/>
    <w:sectPr w:rsidR="00715270" w:rsidSect="007250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DF3"/>
    <w:multiLevelType w:val="hybridMultilevel"/>
    <w:tmpl w:val="9AC64AA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5945D1"/>
    <w:multiLevelType w:val="hybridMultilevel"/>
    <w:tmpl w:val="67CA169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2F93F10"/>
    <w:multiLevelType w:val="hybridMultilevel"/>
    <w:tmpl w:val="1F4A9DE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4D45CC0"/>
    <w:multiLevelType w:val="hybridMultilevel"/>
    <w:tmpl w:val="BCFEF10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8FA1A00"/>
    <w:multiLevelType w:val="hybridMultilevel"/>
    <w:tmpl w:val="B7E8C96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A7B4543"/>
    <w:multiLevelType w:val="hybridMultilevel"/>
    <w:tmpl w:val="CB46C22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C29204B"/>
    <w:multiLevelType w:val="hybridMultilevel"/>
    <w:tmpl w:val="D0FE509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C9C74B6"/>
    <w:multiLevelType w:val="hybridMultilevel"/>
    <w:tmpl w:val="907A06B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18146EA"/>
    <w:multiLevelType w:val="hybridMultilevel"/>
    <w:tmpl w:val="98C6929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21313AF"/>
    <w:multiLevelType w:val="hybridMultilevel"/>
    <w:tmpl w:val="52D88DC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2405F1C"/>
    <w:multiLevelType w:val="hybridMultilevel"/>
    <w:tmpl w:val="EC507A2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A3E04DE"/>
    <w:multiLevelType w:val="hybridMultilevel"/>
    <w:tmpl w:val="9AA66AB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34C5027"/>
    <w:multiLevelType w:val="hybridMultilevel"/>
    <w:tmpl w:val="7478BA5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35F2DE7"/>
    <w:multiLevelType w:val="hybridMultilevel"/>
    <w:tmpl w:val="7B8E7BF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56E241F"/>
    <w:multiLevelType w:val="hybridMultilevel"/>
    <w:tmpl w:val="054C91E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5864480"/>
    <w:multiLevelType w:val="hybridMultilevel"/>
    <w:tmpl w:val="0BB2187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FD53BC4"/>
    <w:multiLevelType w:val="hybridMultilevel"/>
    <w:tmpl w:val="B04CD9E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2A931D4"/>
    <w:multiLevelType w:val="hybridMultilevel"/>
    <w:tmpl w:val="B2EEFB8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45C65D9"/>
    <w:multiLevelType w:val="hybridMultilevel"/>
    <w:tmpl w:val="0B8EBFA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A75505A"/>
    <w:multiLevelType w:val="hybridMultilevel"/>
    <w:tmpl w:val="E88244D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F0E3951"/>
    <w:multiLevelType w:val="hybridMultilevel"/>
    <w:tmpl w:val="51FEE30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0280959"/>
    <w:multiLevelType w:val="hybridMultilevel"/>
    <w:tmpl w:val="233AB3F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1A06281"/>
    <w:multiLevelType w:val="hybridMultilevel"/>
    <w:tmpl w:val="7BBC4BC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3A60C3F"/>
    <w:multiLevelType w:val="hybridMultilevel"/>
    <w:tmpl w:val="1712746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6950085"/>
    <w:multiLevelType w:val="hybridMultilevel"/>
    <w:tmpl w:val="6D62BF7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B861651"/>
    <w:multiLevelType w:val="hybridMultilevel"/>
    <w:tmpl w:val="9922560A"/>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D115A44"/>
    <w:multiLevelType w:val="hybridMultilevel"/>
    <w:tmpl w:val="FCE2164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F716351"/>
    <w:multiLevelType w:val="hybridMultilevel"/>
    <w:tmpl w:val="7B16567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FCB6E4B"/>
    <w:multiLevelType w:val="hybridMultilevel"/>
    <w:tmpl w:val="EE18A4F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3D314D4"/>
    <w:multiLevelType w:val="hybridMultilevel"/>
    <w:tmpl w:val="8E8AE19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7F92B98"/>
    <w:multiLevelType w:val="hybridMultilevel"/>
    <w:tmpl w:val="F4D8CB7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8602142"/>
    <w:multiLevelType w:val="hybridMultilevel"/>
    <w:tmpl w:val="1354C7AE"/>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9AE2E66"/>
    <w:multiLevelType w:val="hybridMultilevel"/>
    <w:tmpl w:val="540CDB4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9DC0B16"/>
    <w:multiLevelType w:val="hybridMultilevel"/>
    <w:tmpl w:val="2B9C6BE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BD07183"/>
    <w:multiLevelType w:val="hybridMultilevel"/>
    <w:tmpl w:val="8CD40C4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18203FC"/>
    <w:multiLevelType w:val="hybridMultilevel"/>
    <w:tmpl w:val="5B4AA55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B7371B6"/>
    <w:multiLevelType w:val="hybridMultilevel"/>
    <w:tmpl w:val="0C5474E6"/>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B9344CC"/>
    <w:multiLevelType w:val="hybridMultilevel"/>
    <w:tmpl w:val="78B8878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0E55DB0"/>
    <w:multiLevelType w:val="hybridMultilevel"/>
    <w:tmpl w:val="D544426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2266086"/>
    <w:multiLevelType w:val="hybridMultilevel"/>
    <w:tmpl w:val="ACCA761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2AC1312"/>
    <w:multiLevelType w:val="hybridMultilevel"/>
    <w:tmpl w:val="76F8AA3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6C00854"/>
    <w:multiLevelType w:val="hybridMultilevel"/>
    <w:tmpl w:val="A46AEBC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B333156"/>
    <w:multiLevelType w:val="hybridMultilevel"/>
    <w:tmpl w:val="DD7C681A"/>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DC00EE6"/>
    <w:multiLevelType w:val="hybridMultilevel"/>
    <w:tmpl w:val="638ECF0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3"/>
  </w:num>
  <w:num w:numId="2">
    <w:abstractNumId w:val="44"/>
  </w:num>
  <w:num w:numId="3">
    <w:abstractNumId w:val="32"/>
  </w:num>
  <w:num w:numId="4">
    <w:abstractNumId w:val="35"/>
  </w:num>
  <w:num w:numId="5">
    <w:abstractNumId w:val="26"/>
  </w:num>
  <w:num w:numId="6">
    <w:abstractNumId w:val="38"/>
  </w:num>
  <w:num w:numId="7">
    <w:abstractNumId w:val="5"/>
  </w:num>
  <w:num w:numId="8">
    <w:abstractNumId w:val="17"/>
  </w:num>
  <w:num w:numId="9">
    <w:abstractNumId w:val="4"/>
  </w:num>
  <w:num w:numId="10">
    <w:abstractNumId w:val="39"/>
  </w:num>
  <w:num w:numId="11">
    <w:abstractNumId w:val="21"/>
  </w:num>
  <w:num w:numId="12">
    <w:abstractNumId w:val="27"/>
  </w:num>
  <w:num w:numId="13">
    <w:abstractNumId w:val="30"/>
  </w:num>
  <w:num w:numId="14">
    <w:abstractNumId w:val="22"/>
  </w:num>
  <w:num w:numId="15">
    <w:abstractNumId w:val="31"/>
  </w:num>
  <w:num w:numId="16">
    <w:abstractNumId w:val="25"/>
  </w:num>
  <w:num w:numId="17">
    <w:abstractNumId w:val="8"/>
  </w:num>
  <w:num w:numId="18">
    <w:abstractNumId w:val="3"/>
  </w:num>
  <w:num w:numId="19">
    <w:abstractNumId w:val="2"/>
  </w:num>
  <w:num w:numId="20">
    <w:abstractNumId w:val="41"/>
  </w:num>
  <w:num w:numId="21">
    <w:abstractNumId w:val="24"/>
  </w:num>
  <w:num w:numId="22">
    <w:abstractNumId w:val="36"/>
  </w:num>
  <w:num w:numId="23">
    <w:abstractNumId w:val="19"/>
  </w:num>
  <w:num w:numId="24">
    <w:abstractNumId w:val="11"/>
  </w:num>
  <w:num w:numId="25">
    <w:abstractNumId w:val="9"/>
  </w:num>
  <w:num w:numId="26">
    <w:abstractNumId w:val="33"/>
  </w:num>
  <w:num w:numId="27">
    <w:abstractNumId w:val="6"/>
  </w:num>
  <w:num w:numId="28">
    <w:abstractNumId w:val="20"/>
  </w:num>
  <w:num w:numId="29">
    <w:abstractNumId w:val="12"/>
  </w:num>
  <w:num w:numId="30">
    <w:abstractNumId w:val="37"/>
  </w:num>
  <w:num w:numId="31">
    <w:abstractNumId w:val="1"/>
  </w:num>
  <w:num w:numId="32">
    <w:abstractNumId w:val="14"/>
  </w:num>
  <w:num w:numId="33">
    <w:abstractNumId w:val="7"/>
  </w:num>
  <w:num w:numId="34">
    <w:abstractNumId w:val="45"/>
  </w:num>
  <w:num w:numId="35">
    <w:abstractNumId w:val="40"/>
  </w:num>
  <w:num w:numId="36">
    <w:abstractNumId w:val="34"/>
  </w:num>
  <w:num w:numId="37">
    <w:abstractNumId w:val="29"/>
  </w:num>
  <w:num w:numId="38">
    <w:abstractNumId w:val="28"/>
  </w:num>
  <w:num w:numId="39">
    <w:abstractNumId w:val="18"/>
  </w:num>
  <w:num w:numId="40">
    <w:abstractNumId w:val="16"/>
  </w:num>
  <w:num w:numId="41">
    <w:abstractNumId w:val="15"/>
  </w:num>
  <w:num w:numId="42">
    <w:abstractNumId w:val="23"/>
  </w:num>
  <w:num w:numId="43">
    <w:abstractNumId w:val="0"/>
  </w:num>
  <w:num w:numId="44">
    <w:abstractNumId w:val="10"/>
  </w:num>
  <w:num w:numId="45">
    <w:abstractNumId w:val="4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97"/>
    <w:rsid w:val="0001326C"/>
    <w:rsid w:val="000140C7"/>
    <w:rsid w:val="0001615E"/>
    <w:rsid w:val="00036D14"/>
    <w:rsid w:val="000462DE"/>
    <w:rsid w:val="0006435B"/>
    <w:rsid w:val="00082CFA"/>
    <w:rsid w:val="000A31DD"/>
    <w:rsid w:val="000D6A23"/>
    <w:rsid w:val="000E14DE"/>
    <w:rsid w:val="00153BEB"/>
    <w:rsid w:val="00172DFC"/>
    <w:rsid w:val="00176305"/>
    <w:rsid w:val="00193D32"/>
    <w:rsid w:val="0019780F"/>
    <w:rsid w:val="001A2DCE"/>
    <w:rsid w:val="001E4CC3"/>
    <w:rsid w:val="00217155"/>
    <w:rsid w:val="002174EC"/>
    <w:rsid w:val="002234C5"/>
    <w:rsid w:val="00296701"/>
    <w:rsid w:val="002B0597"/>
    <w:rsid w:val="002B13F7"/>
    <w:rsid w:val="002B316C"/>
    <w:rsid w:val="002F3F46"/>
    <w:rsid w:val="0030096A"/>
    <w:rsid w:val="00307863"/>
    <w:rsid w:val="00311BBC"/>
    <w:rsid w:val="003453D3"/>
    <w:rsid w:val="00350EF3"/>
    <w:rsid w:val="00354FAF"/>
    <w:rsid w:val="00355799"/>
    <w:rsid w:val="00362ACB"/>
    <w:rsid w:val="0038431A"/>
    <w:rsid w:val="0038507E"/>
    <w:rsid w:val="00386047"/>
    <w:rsid w:val="00391725"/>
    <w:rsid w:val="003B4A37"/>
    <w:rsid w:val="003D15BC"/>
    <w:rsid w:val="003D2AE9"/>
    <w:rsid w:val="0040287F"/>
    <w:rsid w:val="00432966"/>
    <w:rsid w:val="00432F00"/>
    <w:rsid w:val="0044128E"/>
    <w:rsid w:val="00466A89"/>
    <w:rsid w:val="00472753"/>
    <w:rsid w:val="004B5B9D"/>
    <w:rsid w:val="004E74A9"/>
    <w:rsid w:val="004E752B"/>
    <w:rsid w:val="00504626"/>
    <w:rsid w:val="005109EF"/>
    <w:rsid w:val="005533BA"/>
    <w:rsid w:val="00553A37"/>
    <w:rsid w:val="0055507F"/>
    <w:rsid w:val="00566B5A"/>
    <w:rsid w:val="00570176"/>
    <w:rsid w:val="005765EA"/>
    <w:rsid w:val="00591839"/>
    <w:rsid w:val="005974D3"/>
    <w:rsid w:val="005A0467"/>
    <w:rsid w:val="005A0A6F"/>
    <w:rsid w:val="005A14A1"/>
    <w:rsid w:val="005B3762"/>
    <w:rsid w:val="006108A2"/>
    <w:rsid w:val="006210FE"/>
    <w:rsid w:val="0065091F"/>
    <w:rsid w:val="00693787"/>
    <w:rsid w:val="006C48E8"/>
    <w:rsid w:val="006D5884"/>
    <w:rsid w:val="006E1DCB"/>
    <w:rsid w:val="006E2CD9"/>
    <w:rsid w:val="006F6ED7"/>
    <w:rsid w:val="00706CA6"/>
    <w:rsid w:val="00715270"/>
    <w:rsid w:val="0076269C"/>
    <w:rsid w:val="007A0A4E"/>
    <w:rsid w:val="007A1311"/>
    <w:rsid w:val="007B0C33"/>
    <w:rsid w:val="007C328B"/>
    <w:rsid w:val="007D4AB3"/>
    <w:rsid w:val="007D6935"/>
    <w:rsid w:val="008100DC"/>
    <w:rsid w:val="00813638"/>
    <w:rsid w:val="008332C6"/>
    <w:rsid w:val="00840F4D"/>
    <w:rsid w:val="00860E02"/>
    <w:rsid w:val="00872416"/>
    <w:rsid w:val="008B639B"/>
    <w:rsid w:val="008F11E0"/>
    <w:rsid w:val="00955B32"/>
    <w:rsid w:val="00990792"/>
    <w:rsid w:val="00994D88"/>
    <w:rsid w:val="009A36BE"/>
    <w:rsid w:val="009D6A07"/>
    <w:rsid w:val="009E455D"/>
    <w:rsid w:val="009F6275"/>
    <w:rsid w:val="00A17D14"/>
    <w:rsid w:val="00A84B22"/>
    <w:rsid w:val="00AA69E2"/>
    <w:rsid w:val="00AB3FD5"/>
    <w:rsid w:val="00AB45C6"/>
    <w:rsid w:val="00B04D86"/>
    <w:rsid w:val="00B42A73"/>
    <w:rsid w:val="00B51CF8"/>
    <w:rsid w:val="00B52059"/>
    <w:rsid w:val="00B61FA5"/>
    <w:rsid w:val="00B6334D"/>
    <w:rsid w:val="00B95894"/>
    <w:rsid w:val="00BB2556"/>
    <w:rsid w:val="00C268C6"/>
    <w:rsid w:val="00C35FD0"/>
    <w:rsid w:val="00C54F9A"/>
    <w:rsid w:val="00C55902"/>
    <w:rsid w:val="00C55BEE"/>
    <w:rsid w:val="00C61754"/>
    <w:rsid w:val="00C81864"/>
    <w:rsid w:val="00C85E8F"/>
    <w:rsid w:val="00CB0005"/>
    <w:rsid w:val="00CC389D"/>
    <w:rsid w:val="00CD09CC"/>
    <w:rsid w:val="00CD65EA"/>
    <w:rsid w:val="00D20EFF"/>
    <w:rsid w:val="00D3298E"/>
    <w:rsid w:val="00D3499F"/>
    <w:rsid w:val="00D36DE0"/>
    <w:rsid w:val="00D47FE1"/>
    <w:rsid w:val="00D60958"/>
    <w:rsid w:val="00DA11EC"/>
    <w:rsid w:val="00DE4002"/>
    <w:rsid w:val="00E02D2D"/>
    <w:rsid w:val="00E10FA5"/>
    <w:rsid w:val="00E1507E"/>
    <w:rsid w:val="00E25007"/>
    <w:rsid w:val="00E265FF"/>
    <w:rsid w:val="00E31CB1"/>
    <w:rsid w:val="00E856D1"/>
    <w:rsid w:val="00E94BFB"/>
    <w:rsid w:val="00EB4931"/>
    <w:rsid w:val="00EC2D27"/>
    <w:rsid w:val="00F52FE4"/>
    <w:rsid w:val="00F533C0"/>
    <w:rsid w:val="00F5496E"/>
    <w:rsid w:val="00F847AF"/>
    <w:rsid w:val="00FA7F9E"/>
    <w:rsid w:val="00FF53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DC8F5-BA4C-4B9C-9D4E-6B855120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B059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B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B0597"/>
    <w:pPr>
      <w:ind w:left="720"/>
      <w:contextualSpacing/>
    </w:pPr>
  </w:style>
  <w:style w:type="paragraph" w:customStyle="1" w:styleId="Default">
    <w:name w:val="Default"/>
    <w:rsid w:val="002B0597"/>
    <w:pPr>
      <w:autoSpaceDE w:val="0"/>
      <w:autoSpaceDN w:val="0"/>
      <w:adjustRightInd w:val="0"/>
      <w:spacing w:after="0" w:line="240" w:lineRule="auto"/>
    </w:pPr>
    <w:rPr>
      <w:rFonts w:ascii="Calibri" w:hAnsi="Calibri" w:cs="Calibri"/>
      <w:color w:val="000000"/>
      <w:sz w:val="24"/>
      <w:szCs w:val="24"/>
    </w:rPr>
  </w:style>
  <w:style w:type="paragraph" w:styleId="Seliteteksti">
    <w:name w:val="Balloon Text"/>
    <w:basedOn w:val="Normaali"/>
    <w:link w:val="SelitetekstiChar"/>
    <w:uiPriority w:val="99"/>
    <w:semiHidden/>
    <w:unhideWhenUsed/>
    <w:rsid w:val="00AB3FD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B3FD5"/>
    <w:rPr>
      <w:rFonts w:ascii="Segoe UI" w:hAnsi="Segoe UI" w:cs="Segoe UI"/>
      <w:sz w:val="18"/>
      <w:szCs w:val="18"/>
    </w:rPr>
  </w:style>
  <w:style w:type="paragraph" w:styleId="NormaaliWWW">
    <w:name w:val="Normal (Web)"/>
    <w:basedOn w:val="Normaali"/>
    <w:uiPriority w:val="99"/>
    <w:unhideWhenUsed/>
    <w:rsid w:val="0071527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D32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A1CF4-7484-4998-B2EF-13DC1E91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3964</Words>
  <Characters>32113</Characters>
  <Application>Microsoft Office Word</Application>
  <DocSecurity>0</DocSecurity>
  <Lines>267</Lines>
  <Paragraphs>72</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Probook4520s</cp:lastModifiedBy>
  <cp:revision>6</cp:revision>
  <cp:lastPrinted>2016-03-12T18:19:00Z</cp:lastPrinted>
  <dcterms:created xsi:type="dcterms:W3CDTF">2016-03-18T08:58:00Z</dcterms:created>
  <dcterms:modified xsi:type="dcterms:W3CDTF">2016-03-21T23:30:00Z</dcterms:modified>
</cp:coreProperties>
</file>